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D22E1" w:rsidRPr="00FA2A7D" w:rsidRDefault="005D22E1" w:rsidP="005D22E1">
      <w:pPr>
        <w:ind w:firstLine="708"/>
        <w:rPr>
          <w:rFonts w:ascii="Times New Roman" w:hAnsi="Times New Roman" w:cs="Times New Roman"/>
          <w:b/>
          <w:sz w:val="28"/>
          <w:szCs w:val="28"/>
        </w:rPr>
      </w:pPr>
      <w:r w:rsidRPr="00FA2A7D">
        <w:rPr>
          <w:rFonts w:ascii="Times New Roman" w:hAnsi="Times New Roman" w:cs="Times New Roman"/>
          <w:b/>
          <w:sz w:val="28"/>
          <w:szCs w:val="28"/>
        </w:rPr>
        <w:t>Государственное бюджетное общеобразовательное учреждение</w:t>
      </w:r>
    </w:p>
    <w:p w:rsidR="005D22E1" w:rsidRPr="00FA2A7D" w:rsidRDefault="005D22E1" w:rsidP="005D22E1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A2A7D">
        <w:rPr>
          <w:rFonts w:ascii="Times New Roman" w:hAnsi="Times New Roman" w:cs="Times New Roman"/>
          <w:b/>
          <w:sz w:val="28"/>
          <w:szCs w:val="28"/>
        </w:rPr>
        <w:t xml:space="preserve">«Комплексный реабилитационно-образовательный центр для детей с нарушениями слуха и зрения» г. Владикавказ </w:t>
      </w:r>
    </w:p>
    <w:p w:rsidR="005D22E1" w:rsidRDefault="00AE2418" w:rsidP="005D22E1">
      <w:pPr>
        <w:rPr>
          <w:rFonts w:ascii="Times New Roman" w:hAnsi="Times New Roman" w:cs="Times New Roman"/>
          <w:sz w:val="28"/>
          <w:szCs w:val="28"/>
        </w:rPr>
      </w:pPr>
      <w:r w:rsidRPr="000A56B6">
        <w:rPr>
          <w:noProof/>
          <w:lang w:eastAsia="ru-RU"/>
        </w:rPr>
        <w:drawing>
          <wp:inline distT="0" distB="0" distL="0" distR="0" wp14:anchorId="5C951E8E" wp14:editId="5FC21BE1">
            <wp:extent cx="5940425" cy="2189480"/>
            <wp:effectExtent l="0" t="0" r="3175" b="127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189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AD25A5" w:rsidRDefault="00AD25A5" w:rsidP="00AD25A5">
      <w:pPr>
        <w:rPr>
          <w:rFonts w:ascii="Times New Roman" w:hAnsi="Times New Roman" w:cs="Times New Roman"/>
          <w:sz w:val="28"/>
          <w:szCs w:val="28"/>
        </w:rPr>
      </w:pPr>
    </w:p>
    <w:p w:rsidR="00AD25A5" w:rsidRDefault="00AD25A5" w:rsidP="00AD25A5">
      <w:pPr>
        <w:rPr>
          <w:rFonts w:ascii="Times New Roman" w:hAnsi="Times New Roman" w:cs="Times New Roman"/>
          <w:sz w:val="28"/>
          <w:szCs w:val="28"/>
        </w:rPr>
      </w:pPr>
    </w:p>
    <w:p w:rsidR="00AD25A5" w:rsidRDefault="00AD25A5" w:rsidP="00AD25A5">
      <w:pPr>
        <w:rPr>
          <w:rFonts w:ascii="Times New Roman" w:hAnsi="Times New Roman" w:cs="Times New Roman"/>
          <w:sz w:val="28"/>
          <w:szCs w:val="28"/>
        </w:rPr>
      </w:pPr>
    </w:p>
    <w:p w:rsidR="00AD25A5" w:rsidRPr="005D22E1" w:rsidRDefault="00AD25A5" w:rsidP="00AD25A5">
      <w:pPr>
        <w:rPr>
          <w:rFonts w:ascii="Times New Roman" w:hAnsi="Times New Roman" w:cs="Times New Roman"/>
          <w:b/>
          <w:sz w:val="28"/>
          <w:szCs w:val="28"/>
        </w:rPr>
      </w:pPr>
    </w:p>
    <w:p w:rsidR="005D22E1" w:rsidRPr="005D22E1" w:rsidRDefault="00AD25A5" w:rsidP="00AD25A5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D22E1">
        <w:rPr>
          <w:rFonts w:ascii="Times New Roman" w:hAnsi="Times New Roman" w:cs="Times New Roman"/>
          <w:b/>
          <w:sz w:val="28"/>
          <w:szCs w:val="28"/>
        </w:rPr>
        <w:t xml:space="preserve">РАБОЧАЯ ПРОГРАММА </w:t>
      </w:r>
    </w:p>
    <w:p w:rsidR="00AD25A5" w:rsidRPr="005D22E1" w:rsidRDefault="00AD25A5" w:rsidP="00AD25A5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D22E1">
        <w:rPr>
          <w:rFonts w:ascii="Times New Roman" w:hAnsi="Times New Roman" w:cs="Times New Roman"/>
          <w:b/>
          <w:sz w:val="28"/>
          <w:szCs w:val="28"/>
        </w:rPr>
        <w:t xml:space="preserve">КОРРЕКЦИОННО-РАЗВИВАЮЩЕЙ ДЕЯТЕЛЬНОСТИ УЧИТЕЛЯ – ЛОГОПЕДА ДЛЯ </w:t>
      </w:r>
    </w:p>
    <w:p w:rsidR="00AD25A5" w:rsidRPr="005D22E1" w:rsidRDefault="005D22E1" w:rsidP="00AD25A5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КУЛУМБЕКОВА ДАВИДА ГЕОРГИЕВИЧА. </w:t>
      </w:r>
    </w:p>
    <w:p w:rsidR="00AD25A5" w:rsidRDefault="00AD25A5" w:rsidP="00AD25A5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AD25A5" w:rsidRDefault="00AD25A5" w:rsidP="00AD25A5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AD25A5" w:rsidRDefault="00AD25A5" w:rsidP="00AD25A5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Составила учитель-логопед</w:t>
      </w:r>
    </w:p>
    <w:p w:rsidR="00AD25A5" w:rsidRDefault="00AD25A5" w:rsidP="00AD25A5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Соколова М.К.</w:t>
      </w:r>
    </w:p>
    <w:p w:rsidR="00AD25A5" w:rsidRDefault="00AD25A5" w:rsidP="00AD25A5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AD25A5" w:rsidRDefault="00AD25A5" w:rsidP="00AD25A5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AD25A5" w:rsidRDefault="00AD25A5" w:rsidP="00AD25A5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5D22E1" w:rsidRDefault="005D22E1" w:rsidP="005D22E1">
      <w:pPr>
        <w:rPr>
          <w:rFonts w:ascii="Times New Roman" w:hAnsi="Times New Roman" w:cs="Times New Roman"/>
          <w:sz w:val="28"/>
          <w:szCs w:val="28"/>
        </w:rPr>
      </w:pPr>
    </w:p>
    <w:p w:rsidR="00AD25A5" w:rsidRDefault="00AD25A5" w:rsidP="005D22E1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AD25A5" w:rsidRDefault="00AD25A5" w:rsidP="00AD25A5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5D22E1">
        <w:rPr>
          <w:rFonts w:ascii="Times New Roman" w:hAnsi="Times New Roman" w:cs="Times New Roman"/>
          <w:sz w:val="28"/>
          <w:szCs w:val="28"/>
        </w:rPr>
        <w:tab/>
      </w:r>
      <w:r w:rsidR="005D22E1">
        <w:rPr>
          <w:rFonts w:ascii="Times New Roman" w:hAnsi="Times New Roman" w:cs="Times New Roman"/>
          <w:sz w:val="28"/>
          <w:szCs w:val="28"/>
        </w:rPr>
        <w:tab/>
      </w:r>
      <w:r w:rsidR="005D22E1">
        <w:rPr>
          <w:rFonts w:ascii="Times New Roman" w:hAnsi="Times New Roman" w:cs="Times New Roman"/>
          <w:sz w:val="28"/>
          <w:szCs w:val="28"/>
        </w:rPr>
        <w:tab/>
      </w:r>
      <w:r w:rsidR="005D22E1">
        <w:rPr>
          <w:rFonts w:ascii="Times New Roman" w:hAnsi="Times New Roman" w:cs="Times New Roman"/>
          <w:sz w:val="28"/>
          <w:szCs w:val="28"/>
        </w:rPr>
        <w:tab/>
        <w:t>Владикавказ 2024</w:t>
      </w:r>
    </w:p>
    <w:p w:rsidR="00AD25A5" w:rsidRPr="00DA0E84" w:rsidRDefault="00AD25A5" w:rsidP="00AD25A5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A0E84">
        <w:rPr>
          <w:rFonts w:ascii="Times New Roman" w:eastAsia="Calibri" w:hAnsi="Times New Roman" w:cs="Times New Roman"/>
          <w:b/>
          <w:sz w:val="28"/>
          <w:szCs w:val="28"/>
        </w:rPr>
        <w:lastRenderedPageBreak/>
        <w:t>Цель программы:</w:t>
      </w:r>
      <w:r w:rsidRPr="00DA0E84">
        <w:rPr>
          <w:rFonts w:ascii="Times New Roman" w:eastAsia="Calibri" w:hAnsi="Times New Roman" w:cs="Times New Roman"/>
          <w:sz w:val="28"/>
          <w:szCs w:val="28"/>
        </w:rPr>
        <w:t xml:space="preserve"> освоение учащимися коммуникативной функции языка на основе ценностных ориентиров содержания образования в соответствии с требованиями ФГОС, развитие активной социальной деятельности в области речевых факторов, создание условий для успешного освоения основной общеобразовательной программы путем развития правильной четкой, выразительной устной и грамотной письменной речи. </w:t>
      </w:r>
    </w:p>
    <w:p w:rsidR="00AD25A5" w:rsidRPr="00DA0E84" w:rsidRDefault="00AD25A5" w:rsidP="00AD25A5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A0E84">
        <w:rPr>
          <w:rFonts w:ascii="Times New Roman" w:eastAsia="Calibri" w:hAnsi="Times New Roman" w:cs="Times New Roman"/>
          <w:sz w:val="28"/>
          <w:szCs w:val="28"/>
        </w:rPr>
        <w:t xml:space="preserve">   При обучении детей с речевыми нарушениями следует руководствоваться </w:t>
      </w:r>
      <w:r w:rsidRPr="00DA0E84">
        <w:rPr>
          <w:rFonts w:ascii="Times New Roman" w:eastAsia="Calibri" w:hAnsi="Times New Roman" w:cs="Times New Roman"/>
          <w:b/>
          <w:sz w:val="28"/>
          <w:szCs w:val="28"/>
        </w:rPr>
        <w:t>задачами</w:t>
      </w:r>
      <w:r w:rsidRPr="00DA0E84">
        <w:rPr>
          <w:rFonts w:ascii="Times New Roman" w:eastAsia="Calibri" w:hAnsi="Times New Roman" w:cs="Times New Roman"/>
          <w:sz w:val="28"/>
          <w:szCs w:val="28"/>
        </w:rPr>
        <w:t xml:space="preserve">, поставленными перед общеобразовательным учреждением, а также иметь в виду специфические задачи: </w:t>
      </w:r>
    </w:p>
    <w:p w:rsidR="00AD25A5" w:rsidRPr="00DA0E84" w:rsidRDefault="00AD25A5" w:rsidP="00AD25A5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A0E84">
        <w:rPr>
          <w:rFonts w:ascii="Times New Roman" w:eastAsia="Calibri" w:hAnsi="Times New Roman" w:cs="Times New Roman"/>
          <w:sz w:val="28"/>
          <w:szCs w:val="28"/>
        </w:rPr>
        <w:t xml:space="preserve"> -формирование полноценных произносительных навыков;</w:t>
      </w:r>
    </w:p>
    <w:p w:rsidR="00AD25A5" w:rsidRPr="00DA0E84" w:rsidRDefault="00AD25A5" w:rsidP="00AD25A5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A0E84">
        <w:rPr>
          <w:rFonts w:ascii="Times New Roman" w:eastAsia="Calibri" w:hAnsi="Times New Roman" w:cs="Times New Roman"/>
          <w:sz w:val="28"/>
          <w:szCs w:val="28"/>
        </w:rPr>
        <w:t xml:space="preserve"> -развитие фонематического восприятия, фонематических представлений, доступных возрасту форм звукового анализа и синтеза;</w:t>
      </w:r>
    </w:p>
    <w:p w:rsidR="00AD25A5" w:rsidRPr="00DA0E84" w:rsidRDefault="00AD25A5" w:rsidP="00AD25A5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A0E84">
        <w:rPr>
          <w:rFonts w:ascii="Times New Roman" w:eastAsia="Calibri" w:hAnsi="Times New Roman" w:cs="Times New Roman"/>
          <w:sz w:val="28"/>
          <w:szCs w:val="28"/>
        </w:rPr>
        <w:t xml:space="preserve"> -уточнение обогащение словарного запаса путем расширения и уточнения непосредственных впечатлений и ощущений об окружающем мире;  </w:t>
      </w:r>
    </w:p>
    <w:p w:rsidR="00AD25A5" w:rsidRPr="00DA0E84" w:rsidRDefault="00AD25A5" w:rsidP="00AD25A5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A0E84">
        <w:rPr>
          <w:rFonts w:ascii="Times New Roman" w:eastAsia="Calibri" w:hAnsi="Times New Roman" w:cs="Times New Roman"/>
          <w:sz w:val="28"/>
          <w:szCs w:val="28"/>
        </w:rPr>
        <w:t>-развитие связной речи (формирование и совершенствование целенаправленности и связности высказываний, точности и разнообразности лексики, внятности и выразительности речи);</w:t>
      </w:r>
    </w:p>
    <w:p w:rsidR="00AD25A5" w:rsidRPr="00DA0E84" w:rsidRDefault="00AD25A5" w:rsidP="00AD25A5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A0E84">
        <w:rPr>
          <w:rFonts w:ascii="Times New Roman" w:eastAsia="Calibri" w:hAnsi="Times New Roman" w:cs="Times New Roman"/>
          <w:sz w:val="28"/>
          <w:szCs w:val="28"/>
        </w:rPr>
        <w:t>-формирование интереса к родному языку, навыков учебной деятельности;</w:t>
      </w:r>
    </w:p>
    <w:p w:rsidR="00AD25A5" w:rsidRPr="00DA0E84" w:rsidRDefault="00AD25A5" w:rsidP="00AD25A5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A0E84">
        <w:rPr>
          <w:rFonts w:ascii="Times New Roman" w:eastAsia="Calibri" w:hAnsi="Times New Roman" w:cs="Times New Roman"/>
          <w:sz w:val="28"/>
          <w:szCs w:val="28"/>
        </w:rPr>
        <w:t xml:space="preserve">-усвоением приемов умственной деятельности, необходимых для овладения начальным курсом русского языка (наблюдения, сравнения и обобщения явлений языка);  </w:t>
      </w:r>
    </w:p>
    <w:p w:rsidR="00AD25A5" w:rsidRPr="00DA0E84" w:rsidRDefault="00AD25A5" w:rsidP="00AD25A5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A0E84">
        <w:rPr>
          <w:rFonts w:ascii="Times New Roman" w:eastAsia="Calibri" w:hAnsi="Times New Roman" w:cs="Times New Roman"/>
          <w:sz w:val="28"/>
          <w:szCs w:val="28"/>
        </w:rPr>
        <w:t xml:space="preserve">-воспитание у детей умений правильно составлять простое распространенное предложение; употреблять разные конструкции предложений в самостоятельной связной речи. </w:t>
      </w:r>
    </w:p>
    <w:p w:rsidR="00AD25A5" w:rsidRPr="00DA0E84" w:rsidRDefault="00AD25A5" w:rsidP="00AD25A5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A0E84">
        <w:rPr>
          <w:rFonts w:ascii="Times New Roman" w:eastAsia="Calibri" w:hAnsi="Times New Roman" w:cs="Times New Roman"/>
          <w:sz w:val="28"/>
          <w:szCs w:val="28"/>
        </w:rPr>
        <w:t xml:space="preserve">По мере продвижения ученика в указанных направлениях на речевом материале осуществляется: </w:t>
      </w:r>
    </w:p>
    <w:p w:rsidR="00AD25A5" w:rsidRPr="00DA0E84" w:rsidRDefault="00AD25A5" w:rsidP="00AD25A5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A0E84">
        <w:rPr>
          <w:rFonts w:ascii="Times New Roman" w:eastAsia="Calibri" w:hAnsi="Times New Roman" w:cs="Times New Roman"/>
          <w:sz w:val="28"/>
          <w:szCs w:val="28"/>
        </w:rPr>
        <w:t xml:space="preserve">- развитие у детей внимание к морфологическому составу слов и изменению слов и их сочетаний в предложении;  </w:t>
      </w:r>
    </w:p>
    <w:p w:rsidR="00AD25A5" w:rsidRPr="00DA0E84" w:rsidRDefault="00AD25A5" w:rsidP="00AD25A5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A0E84">
        <w:rPr>
          <w:rFonts w:ascii="Times New Roman" w:eastAsia="Calibri" w:hAnsi="Times New Roman" w:cs="Times New Roman"/>
          <w:sz w:val="28"/>
          <w:szCs w:val="28"/>
        </w:rPr>
        <w:lastRenderedPageBreak/>
        <w:t xml:space="preserve">- обогащение словаря детей преимущественно привлечением внимания к способам словообразования, к лексическому значению слов;  </w:t>
      </w:r>
    </w:p>
    <w:p w:rsidR="00AD25A5" w:rsidRPr="00DA0E84" w:rsidRDefault="00AD25A5" w:rsidP="00AD25A5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A0E84">
        <w:rPr>
          <w:rFonts w:ascii="Times New Roman" w:eastAsia="Calibri" w:hAnsi="Times New Roman" w:cs="Times New Roman"/>
          <w:sz w:val="28"/>
          <w:szCs w:val="28"/>
        </w:rPr>
        <w:t xml:space="preserve">- развитие связной речи в процессе работы над рассказом, пересказом, с постановкой определенной коррекционной задачи по автоматизации в речи уточненных в произношении фонем;  </w:t>
      </w:r>
    </w:p>
    <w:p w:rsidR="00AD25A5" w:rsidRPr="00DA0E84" w:rsidRDefault="00AD25A5" w:rsidP="00AD25A5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A0E84">
        <w:rPr>
          <w:rFonts w:ascii="Times New Roman" w:eastAsia="Calibri" w:hAnsi="Times New Roman" w:cs="Times New Roman"/>
          <w:sz w:val="28"/>
          <w:szCs w:val="28"/>
        </w:rPr>
        <w:t>- формирование и развитие навыков письма и чтения специальными методами на основе исправленного звукопроизношения и полноценного фонематического восприятия.</w:t>
      </w:r>
    </w:p>
    <w:p w:rsidR="00AD25A5" w:rsidRDefault="00AD25A5" w:rsidP="00AD25A5"/>
    <w:p w:rsidR="00AD25A5" w:rsidRDefault="00AD25A5" w:rsidP="00AD25A5"/>
    <w:p w:rsidR="00AD25A5" w:rsidRPr="00DA0E84" w:rsidRDefault="00AD25A5" w:rsidP="00AD25A5">
      <w:pPr>
        <w:spacing w:after="0" w:line="360" w:lineRule="auto"/>
        <w:jc w:val="center"/>
        <w:rPr>
          <w:rFonts w:ascii="Times New Roman" w:eastAsia="Calibri" w:hAnsi="Times New Roman" w:cs="Times New Roman"/>
          <w:b/>
        </w:rPr>
      </w:pPr>
      <w:r w:rsidRPr="00DA0E84">
        <w:rPr>
          <w:rFonts w:ascii="Times New Roman" w:eastAsia="Calibri" w:hAnsi="Times New Roman" w:cs="Times New Roman"/>
          <w:b/>
        </w:rPr>
        <w:t>Тематическое планирование логопедических занятий</w:t>
      </w:r>
    </w:p>
    <w:p w:rsidR="00AD25A5" w:rsidRPr="00DA0E84" w:rsidRDefault="00AD25A5" w:rsidP="00AD25A5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b/>
        </w:rPr>
      </w:pPr>
      <w:r w:rsidRPr="00DA0E84">
        <w:rPr>
          <w:rFonts w:ascii="Times New Roman" w:eastAsia="Calibri" w:hAnsi="Times New Roman" w:cs="Times New Roman"/>
          <w:b/>
        </w:rPr>
        <w:t>с учащимися 1 – х классов.</w:t>
      </w:r>
    </w:p>
    <w:p w:rsidR="00AD25A5" w:rsidRPr="00DA0E84" w:rsidRDefault="00AD25A5" w:rsidP="00AD25A5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Cs/>
        </w:rPr>
      </w:pPr>
    </w:p>
    <w:tbl>
      <w:tblPr>
        <w:tblW w:w="9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68"/>
        <w:gridCol w:w="2340"/>
        <w:gridCol w:w="4016"/>
        <w:gridCol w:w="900"/>
        <w:gridCol w:w="1744"/>
      </w:tblGrid>
      <w:tr w:rsidR="00AD25A5" w:rsidRPr="00DA0E84" w:rsidTr="00240519">
        <w:tc>
          <w:tcPr>
            <w:tcW w:w="468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№</w:t>
            </w:r>
          </w:p>
          <w:p w:rsidR="00AD25A5" w:rsidRPr="00DA0E84" w:rsidRDefault="00AD25A5" w:rsidP="0024051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234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Тема</w:t>
            </w:r>
          </w:p>
          <w:p w:rsidR="00AD25A5" w:rsidRPr="00DA0E84" w:rsidRDefault="00AD25A5" w:rsidP="0024051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занятия</w:t>
            </w:r>
          </w:p>
        </w:tc>
        <w:tc>
          <w:tcPr>
            <w:tcW w:w="4016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Содержание учебного</w:t>
            </w:r>
          </w:p>
          <w:p w:rsidR="00AD25A5" w:rsidRPr="00DA0E84" w:rsidRDefault="00AD25A5" w:rsidP="0024051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материала</w:t>
            </w:r>
          </w:p>
        </w:tc>
        <w:tc>
          <w:tcPr>
            <w:tcW w:w="90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Кол-во</w:t>
            </w:r>
          </w:p>
          <w:p w:rsidR="00AD25A5" w:rsidRPr="00DA0E84" w:rsidRDefault="00AD25A5" w:rsidP="0024051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часов</w:t>
            </w:r>
          </w:p>
        </w:tc>
        <w:tc>
          <w:tcPr>
            <w:tcW w:w="1744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Примечание</w:t>
            </w:r>
          </w:p>
        </w:tc>
      </w:tr>
      <w:tr w:rsidR="00AD25A5" w:rsidRPr="00DA0E84" w:rsidTr="00240519">
        <w:tc>
          <w:tcPr>
            <w:tcW w:w="468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234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Вводное занятие</w:t>
            </w:r>
          </w:p>
        </w:tc>
        <w:tc>
          <w:tcPr>
            <w:tcW w:w="4016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-познакомить с кабинетом и правилами поведения в нём;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 подвести детей к выводу о значимости логопедических занятий</w:t>
            </w:r>
          </w:p>
        </w:tc>
        <w:tc>
          <w:tcPr>
            <w:tcW w:w="90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AD25A5" w:rsidRPr="00DA0E84" w:rsidRDefault="00AD25A5" w:rsidP="0024051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AD25A5" w:rsidRPr="00DA0E84" w:rsidTr="00240519">
        <w:tc>
          <w:tcPr>
            <w:tcW w:w="468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2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3</w:t>
            </w:r>
          </w:p>
        </w:tc>
        <w:tc>
          <w:tcPr>
            <w:tcW w:w="234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Развитие восприятия цвета</w:t>
            </w:r>
          </w:p>
        </w:tc>
        <w:tc>
          <w:tcPr>
            <w:tcW w:w="4016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-уточнить знания об основных цветах и его оттенках;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 учить согласованию сущ.+ прил.;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слуховое внимание, зрительное восприятие</w:t>
            </w:r>
          </w:p>
        </w:tc>
        <w:tc>
          <w:tcPr>
            <w:tcW w:w="90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AD25A5" w:rsidRPr="00DA0E84" w:rsidRDefault="00AD25A5" w:rsidP="0024051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2</w:t>
            </w:r>
          </w:p>
        </w:tc>
        <w:tc>
          <w:tcPr>
            <w:tcW w:w="1744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AD25A5" w:rsidRPr="00DA0E84" w:rsidTr="00240519">
        <w:trPr>
          <w:trHeight w:val="70"/>
        </w:trPr>
        <w:tc>
          <w:tcPr>
            <w:tcW w:w="468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4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5</w:t>
            </w:r>
          </w:p>
        </w:tc>
        <w:tc>
          <w:tcPr>
            <w:tcW w:w="234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Развитие восприятия формы</w:t>
            </w:r>
          </w:p>
        </w:tc>
        <w:tc>
          <w:tcPr>
            <w:tcW w:w="4016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-уточнить знания об основных геометрических фигурах;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-учить составлению словосочетаний по схеме: </w:t>
            </w:r>
            <w:proofErr w:type="spellStart"/>
            <w:r w:rsidRPr="00DA0E84">
              <w:rPr>
                <w:rFonts w:ascii="Times New Roman" w:eastAsia="Calibri" w:hAnsi="Times New Roman" w:cs="Times New Roman"/>
              </w:rPr>
              <w:t>прил</w:t>
            </w:r>
            <w:proofErr w:type="spellEnd"/>
            <w:r w:rsidRPr="00DA0E84">
              <w:rPr>
                <w:rFonts w:ascii="Times New Roman" w:eastAsia="Calibri" w:hAnsi="Times New Roman" w:cs="Times New Roman"/>
              </w:rPr>
              <w:t>.+</w:t>
            </w:r>
            <w:proofErr w:type="spellStart"/>
            <w:r w:rsidRPr="00DA0E84">
              <w:rPr>
                <w:rFonts w:ascii="Times New Roman" w:eastAsia="Calibri" w:hAnsi="Times New Roman" w:cs="Times New Roman"/>
              </w:rPr>
              <w:t>прил</w:t>
            </w:r>
            <w:proofErr w:type="spellEnd"/>
            <w:r w:rsidRPr="00DA0E84">
              <w:rPr>
                <w:rFonts w:ascii="Times New Roman" w:eastAsia="Calibri" w:hAnsi="Times New Roman" w:cs="Times New Roman"/>
              </w:rPr>
              <w:t>.+сущ.;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слуховое внимание, зрительное восприятие</w:t>
            </w:r>
          </w:p>
        </w:tc>
        <w:tc>
          <w:tcPr>
            <w:tcW w:w="90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AD25A5" w:rsidRPr="00DA0E84" w:rsidRDefault="00AD25A5" w:rsidP="0024051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2</w:t>
            </w:r>
          </w:p>
        </w:tc>
        <w:tc>
          <w:tcPr>
            <w:tcW w:w="1744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AD25A5" w:rsidRPr="00DA0E84" w:rsidTr="00240519">
        <w:tc>
          <w:tcPr>
            <w:tcW w:w="468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6</w:t>
            </w:r>
          </w:p>
        </w:tc>
        <w:tc>
          <w:tcPr>
            <w:tcW w:w="234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Развитие пространственной ориентировки</w:t>
            </w:r>
          </w:p>
        </w:tc>
        <w:tc>
          <w:tcPr>
            <w:tcW w:w="4016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пространственное восприятие и представление;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ориентироваться на листе бумаги и употреблять речевые средства, отражающие зрительно-пространственные отношения;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слуховое внимание, память, мышление</w:t>
            </w:r>
          </w:p>
        </w:tc>
        <w:tc>
          <w:tcPr>
            <w:tcW w:w="90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AD25A5" w:rsidRPr="00DA0E84" w:rsidRDefault="00AD25A5" w:rsidP="0024051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AD25A5" w:rsidRPr="00DA0E84" w:rsidTr="00240519">
        <w:tc>
          <w:tcPr>
            <w:tcW w:w="468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7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8</w:t>
            </w:r>
          </w:p>
        </w:tc>
        <w:tc>
          <w:tcPr>
            <w:tcW w:w="234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Текст и предложение</w:t>
            </w:r>
          </w:p>
        </w:tc>
        <w:tc>
          <w:tcPr>
            <w:tcW w:w="4016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-дифференцировать понятия «предложение» и «текст»;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-формировать представление о предложении как единице речи;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определять границы предложения с опорой на интонацию;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навыки языкового анализа</w:t>
            </w:r>
          </w:p>
        </w:tc>
        <w:tc>
          <w:tcPr>
            <w:tcW w:w="90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AD25A5" w:rsidRPr="00DA0E84" w:rsidRDefault="00AD25A5" w:rsidP="0024051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2</w:t>
            </w:r>
          </w:p>
        </w:tc>
        <w:tc>
          <w:tcPr>
            <w:tcW w:w="1744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AD25A5" w:rsidRPr="00DA0E84" w:rsidTr="00240519">
        <w:tc>
          <w:tcPr>
            <w:tcW w:w="468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9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lastRenderedPageBreak/>
              <w:t>10</w:t>
            </w:r>
          </w:p>
        </w:tc>
        <w:tc>
          <w:tcPr>
            <w:tcW w:w="234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lastRenderedPageBreak/>
              <w:t>Слово и слог</w:t>
            </w:r>
          </w:p>
        </w:tc>
        <w:tc>
          <w:tcPr>
            <w:tcW w:w="4016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-дифференцировать понятия </w:t>
            </w:r>
            <w:r w:rsidRPr="00DA0E84">
              <w:rPr>
                <w:rFonts w:ascii="Times New Roman" w:eastAsia="Calibri" w:hAnsi="Times New Roman" w:cs="Times New Roman"/>
              </w:rPr>
              <w:lastRenderedPageBreak/>
              <w:t>«предложение», «слово», «слог»;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делить слова на слоги, записывать слоговую схему слова;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 активизировать словарь по теме «Фрукты и ягоды»;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 упражнять в практическом употреблении предлогов в – из;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фонематические процессы, навыки слогового анализа и синтеза слов</w:t>
            </w:r>
          </w:p>
        </w:tc>
        <w:tc>
          <w:tcPr>
            <w:tcW w:w="90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AD25A5" w:rsidRPr="00DA0E84" w:rsidRDefault="00AD25A5" w:rsidP="0024051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lastRenderedPageBreak/>
              <w:t>2</w:t>
            </w:r>
          </w:p>
        </w:tc>
        <w:tc>
          <w:tcPr>
            <w:tcW w:w="1744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AD25A5" w:rsidRPr="00DA0E84" w:rsidTr="00240519">
        <w:tc>
          <w:tcPr>
            <w:tcW w:w="468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lastRenderedPageBreak/>
              <w:t>11</w:t>
            </w:r>
          </w:p>
        </w:tc>
        <w:tc>
          <w:tcPr>
            <w:tcW w:w="234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Гласные звуки</w:t>
            </w:r>
          </w:p>
        </w:tc>
        <w:tc>
          <w:tcPr>
            <w:tcW w:w="4016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-дать понятие о гласных звуках с опорой на органы артикуляции;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-познакомить с символами гласных звуков, звуковой схемой слова;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 активизировать словарь по теме «Овощи»;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 упражнять в практическом употреблении предлогов на – с (со);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фонематические процессы;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-формировать навыки звукового анализа и синтеза слов</w:t>
            </w:r>
          </w:p>
        </w:tc>
        <w:tc>
          <w:tcPr>
            <w:tcW w:w="90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AD25A5" w:rsidRPr="00DA0E84" w:rsidRDefault="00AD25A5" w:rsidP="0024051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AD25A5" w:rsidRPr="00DA0E84" w:rsidTr="00240519">
        <w:tc>
          <w:tcPr>
            <w:tcW w:w="468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12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13</w:t>
            </w:r>
          </w:p>
        </w:tc>
        <w:tc>
          <w:tcPr>
            <w:tcW w:w="234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Ударение</w:t>
            </w:r>
          </w:p>
        </w:tc>
        <w:tc>
          <w:tcPr>
            <w:tcW w:w="4016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-дать понятие об ударении и показать смыслоразличительную роль ударения;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 активизировать словарь по теме «Осень»;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 упражнять в практическом употреблении предлогов к – от;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-работать над ритмической схемой слова</w:t>
            </w:r>
          </w:p>
        </w:tc>
        <w:tc>
          <w:tcPr>
            <w:tcW w:w="90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AD25A5" w:rsidRPr="00DA0E84" w:rsidRDefault="00AD25A5" w:rsidP="0024051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2</w:t>
            </w:r>
          </w:p>
        </w:tc>
        <w:tc>
          <w:tcPr>
            <w:tcW w:w="1744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AD25A5" w:rsidRPr="00DA0E84" w:rsidTr="00240519">
        <w:tc>
          <w:tcPr>
            <w:tcW w:w="468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14</w:t>
            </w:r>
          </w:p>
        </w:tc>
        <w:tc>
          <w:tcPr>
            <w:tcW w:w="234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Звук и буква А</w:t>
            </w:r>
          </w:p>
        </w:tc>
        <w:tc>
          <w:tcPr>
            <w:tcW w:w="4016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чёткому произношению звука, соотнесению звука с буквой и символом;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 активизировать словарь по теме «Деревья»;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-формировать навыки звукового анализа (выделение звука в начале, середине и в конце слова) и слогового анализа слов;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 упражнять в практическом употреблении предлога над;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- развивать буквенный </w:t>
            </w:r>
            <w:proofErr w:type="spellStart"/>
            <w:r w:rsidRPr="00DA0E84">
              <w:rPr>
                <w:rFonts w:ascii="Times New Roman" w:eastAsia="Calibri" w:hAnsi="Times New Roman" w:cs="Times New Roman"/>
              </w:rPr>
              <w:t>гнозис</w:t>
            </w:r>
            <w:proofErr w:type="spellEnd"/>
          </w:p>
        </w:tc>
        <w:tc>
          <w:tcPr>
            <w:tcW w:w="90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AD25A5" w:rsidRPr="00DA0E84" w:rsidRDefault="00AD25A5" w:rsidP="0024051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AD25A5" w:rsidRPr="00DA0E84" w:rsidTr="00240519">
        <w:tc>
          <w:tcPr>
            <w:tcW w:w="468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15</w:t>
            </w:r>
          </w:p>
        </w:tc>
        <w:tc>
          <w:tcPr>
            <w:tcW w:w="234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Звук и буква У</w:t>
            </w:r>
          </w:p>
        </w:tc>
        <w:tc>
          <w:tcPr>
            <w:tcW w:w="4016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чёткому произношению звука, соотнесению звука с буквой и символом;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-формировать навыки звукового и слогового анализа слов;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 активизировать словарь по теме «Грибы и ягоды»;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-развивать буквенный </w:t>
            </w:r>
            <w:proofErr w:type="spellStart"/>
            <w:r w:rsidRPr="00DA0E84">
              <w:rPr>
                <w:rFonts w:ascii="Times New Roman" w:eastAsia="Calibri" w:hAnsi="Times New Roman" w:cs="Times New Roman"/>
              </w:rPr>
              <w:t>гнозис</w:t>
            </w:r>
            <w:proofErr w:type="spellEnd"/>
          </w:p>
        </w:tc>
        <w:tc>
          <w:tcPr>
            <w:tcW w:w="90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AD25A5" w:rsidRPr="00DA0E84" w:rsidRDefault="00AD25A5" w:rsidP="0024051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AD25A5" w:rsidRPr="00DA0E84" w:rsidTr="00240519">
        <w:tc>
          <w:tcPr>
            <w:tcW w:w="468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16</w:t>
            </w:r>
          </w:p>
        </w:tc>
        <w:tc>
          <w:tcPr>
            <w:tcW w:w="234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Звук и буква О</w:t>
            </w:r>
          </w:p>
        </w:tc>
        <w:tc>
          <w:tcPr>
            <w:tcW w:w="4016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чёткому произношению звука, соотнесению звука с буквой и символом;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-формировать навыки звукового и слогового анализа слов;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 активизировать словарь по теме «Человек»;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-развивать буквенный </w:t>
            </w:r>
            <w:proofErr w:type="spellStart"/>
            <w:r w:rsidRPr="00DA0E84">
              <w:rPr>
                <w:rFonts w:ascii="Times New Roman" w:eastAsia="Calibri" w:hAnsi="Times New Roman" w:cs="Times New Roman"/>
              </w:rPr>
              <w:t>гнозис</w:t>
            </w:r>
            <w:proofErr w:type="spellEnd"/>
          </w:p>
        </w:tc>
        <w:tc>
          <w:tcPr>
            <w:tcW w:w="90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AD25A5" w:rsidRPr="00DA0E84" w:rsidRDefault="00AD25A5" w:rsidP="0024051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AD25A5" w:rsidRPr="00DA0E84" w:rsidTr="00240519">
        <w:tc>
          <w:tcPr>
            <w:tcW w:w="468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lastRenderedPageBreak/>
              <w:t>17</w:t>
            </w:r>
          </w:p>
        </w:tc>
        <w:tc>
          <w:tcPr>
            <w:tcW w:w="234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Звук и буква Ы</w:t>
            </w:r>
          </w:p>
        </w:tc>
        <w:tc>
          <w:tcPr>
            <w:tcW w:w="4016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чёткому произношению звука, соотнесению звука с буквой и символом;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-формировать навыки звукового и слогового анализа слов;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навык употребления существительных во множественном числе;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-развивать буквенный </w:t>
            </w:r>
            <w:proofErr w:type="spellStart"/>
            <w:r w:rsidRPr="00DA0E84">
              <w:rPr>
                <w:rFonts w:ascii="Times New Roman" w:eastAsia="Calibri" w:hAnsi="Times New Roman" w:cs="Times New Roman"/>
              </w:rPr>
              <w:t>гнозис</w:t>
            </w:r>
            <w:proofErr w:type="spellEnd"/>
          </w:p>
        </w:tc>
        <w:tc>
          <w:tcPr>
            <w:tcW w:w="90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AD25A5" w:rsidRPr="00DA0E84" w:rsidRDefault="00AD25A5" w:rsidP="0024051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AD25A5" w:rsidRPr="00DA0E84" w:rsidTr="00240519">
        <w:tc>
          <w:tcPr>
            <w:tcW w:w="468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18</w:t>
            </w:r>
          </w:p>
        </w:tc>
        <w:tc>
          <w:tcPr>
            <w:tcW w:w="234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Согласные звуки</w:t>
            </w:r>
          </w:p>
        </w:tc>
        <w:tc>
          <w:tcPr>
            <w:tcW w:w="4016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-дать понятие о согласных звуках с опорой на уклад органов артикуляции;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-дифференциация гласных и согласных звуков; 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 активизировать словарь по теме «Домашние животные»;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-развивать фонематическое восприятие, буквенный </w:t>
            </w:r>
            <w:proofErr w:type="spellStart"/>
            <w:r w:rsidRPr="00DA0E84">
              <w:rPr>
                <w:rFonts w:ascii="Times New Roman" w:eastAsia="Calibri" w:hAnsi="Times New Roman" w:cs="Times New Roman"/>
              </w:rPr>
              <w:t>гнозис</w:t>
            </w:r>
            <w:proofErr w:type="spellEnd"/>
          </w:p>
        </w:tc>
        <w:tc>
          <w:tcPr>
            <w:tcW w:w="90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AD25A5" w:rsidRPr="00DA0E84" w:rsidRDefault="00AD25A5" w:rsidP="0024051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AD25A5" w:rsidRPr="00DA0E84" w:rsidTr="00240519">
        <w:tc>
          <w:tcPr>
            <w:tcW w:w="468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19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20</w:t>
            </w:r>
          </w:p>
        </w:tc>
        <w:tc>
          <w:tcPr>
            <w:tcW w:w="234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Согласные твёрдые и мягкие</w:t>
            </w:r>
          </w:p>
        </w:tc>
        <w:tc>
          <w:tcPr>
            <w:tcW w:w="4016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-познакомить с твёрдыми и мягкими согласными;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дифференцировать твёрдость и мягкость согласных на слух и с опорой на работой на работу органов артикуляции;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 активизировать словарь по теме «Домашние птицы»;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фонематический слух, навык слогового чтения</w:t>
            </w:r>
          </w:p>
        </w:tc>
        <w:tc>
          <w:tcPr>
            <w:tcW w:w="90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AD25A5" w:rsidRPr="00DA0E84" w:rsidRDefault="00AD25A5" w:rsidP="0024051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2</w:t>
            </w:r>
          </w:p>
        </w:tc>
        <w:tc>
          <w:tcPr>
            <w:tcW w:w="1744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AD25A5" w:rsidRPr="00DA0E84" w:rsidTr="00240519">
        <w:tc>
          <w:tcPr>
            <w:tcW w:w="468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21</w:t>
            </w:r>
          </w:p>
        </w:tc>
        <w:tc>
          <w:tcPr>
            <w:tcW w:w="234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Звук и буква И</w:t>
            </w:r>
          </w:p>
        </w:tc>
        <w:tc>
          <w:tcPr>
            <w:tcW w:w="4016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чёткому произношению звука, соотнесению звука с буквой и символом;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-формировать навыки звукового и слогового анализа слов;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 упражнять в практическом употреблении предлогов через, между;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-развивать буквенный </w:t>
            </w:r>
            <w:proofErr w:type="spellStart"/>
            <w:r w:rsidRPr="00DA0E84">
              <w:rPr>
                <w:rFonts w:ascii="Times New Roman" w:eastAsia="Calibri" w:hAnsi="Times New Roman" w:cs="Times New Roman"/>
              </w:rPr>
              <w:t>гнозис</w:t>
            </w:r>
            <w:proofErr w:type="spellEnd"/>
          </w:p>
        </w:tc>
        <w:tc>
          <w:tcPr>
            <w:tcW w:w="90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AD25A5" w:rsidRPr="00DA0E84" w:rsidRDefault="00AD25A5" w:rsidP="0024051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AD25A5" w:rsidRPr="00DA0E84" w:rsidTr="00240519">
        <w:tc>
          <w:tcPr>
            <w:tcW w:w="468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22</w:t>
            </w:r>
          </w:p>
        </w:tc>
        <w:tc>
          <w:tcPr>
            <w:tcW w:w="234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Звук и буква Э</w:t>
            </w:r>
          </w:p>
        </w:tc>
        <w:tc>
          <w:tcPr>
            <w:tcW w:w="4016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чёткому произношению звука, соотнесению звука с буквой и символом;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- развивать фонематические процессы, буквенный </w:t>
            </w:r>
            <w:proofErr w:type="spellStart"/>
            <w:r w:rsidRPr="00DA0E84">
              <w:rPr>
                <w:rFonts w:ascii="Times New Roman" w:eastAsia="Calibri" w:hAnsi="Times New Roman" w:cs="Times New Roman"/>
              </w:rPr>
              <w:t>гнозис</w:t>
            </w:r>
            <w:proofErr w:type="spellEnd"/>
            <w:r w:rsidRPr="00DA0E84">
              <w:rPr>
                <w:rFonts w:ascii="Times New Roman" w:eastAsia="Calibri" w:hAnsi="Times New Roman" w:cs="Times New Roman"/>
              </w:rPr>
              <w:t>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 активизировать словарь по теме «Дикие животные»;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-познакомить с орфограммой – заглавная буква в именах</w:t>
            </w:r>
          </w:p>
        </w:tc>
        <w:tc>
          <w:tcPr>
            <w:tcW w:w="90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AD25A5" w:rsidRPr="00DA0E84" w:rsidRDefault="00AD25A5" w:rsidP="0024051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AD25A5" w:rsidRPr="00DA0E84" w:rsidTr="00240519">
        <w:tc>
          <w:tcPr>
            <w:tcW w:w="468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23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24</w:t>
            </w:r>
          </w:p>
        </w:tc>
        <w:tc>
          <w:tcPr>
            <w:tcW w:w="234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Согласные звонкие и глухие </w:t>
            </w:r>
          </w:p>
        </w:tc>
        <w:tc>
          <w:tcPr>
            <w:tcW w:w="4016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-познакомить со звонкими и глухими согласными;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дифференцировать звонкие и глухие согласные на слух и с помощью тактильных ощущений;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зрительное восприятие, фонематический слух, навык слогового чтения</w:t>
            </w:r>
          </w:p>
        </w:tc>
        <w:tc>
          <w:tcPr>
            <w:tcW w:w="90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AD25A5" w:rsidRPr="00DA0E84" w:rsidRDefault="00AD25A5" w:rsidP="0024051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2</w:t>
            </w:r>
          </w:p>
        </w:tc>
        <w:tc>
          <w:tcPr>
            <w:tcW w:w="1744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AD25A5" w:rsidRPr="00DA0E84" w:rsidTr="00240519">
        <w:tc>
          <w:tcPr>
            <w:tcW w:w="468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25</w:t>
            </w:r>
          </w:p>
        </w:tc>
        <w:tc>
          <w:tcPr>
            <w:tcW w:w="234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Гласные и согласные звуки</w:t>
            </w:r>
          </w:p>
        </w:tc>
        <w:tc>
          <w:tcPr>
            <w:tcW w:w="4016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-закрепить признаки гласных и согласных звуков;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-формировать навык звуко-буквенного анализа и синтеза слов;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- активизировать словарь по теме </w:t>
            </w:r>
            <w:r w:rsidRPr="00DA0E84">
              <w:rPr>
                <w:rFonts w:ascii="Times New Roman" w:eastAsia="Calibri" w:hAnsi="Times New Roman" w:cs="Times New Roman"/>
              </w:rPr>
              <w:lastRenderedPageBreak/>
              <w:t>«Зимующие птицы»;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фонематические процессы, навык слогового чтения</w:t>
            </w:r>
          </w:p>
        </w:tc>
        <w:tc>
          <w:tcPr>
            <w:tcW w:w="90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lastRenderedPageBreak/>
              <w:t>1</w:t>
            </w:r>
          </w:p>
        </w:tc>
        <w:tc>
          <w:tcPr>
            <w:tcW w:w="1744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AD25A5" w:rsidRPr="00DA0E84" w:rsidTr="00240519">
        <w:tc>
          <w:tcPr>
            <w:tcW w:w="468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lastRenderedPageBreak/>
              <w:t>26</w:t>
            </w:r>
          </w:p>
        </w:tc>
        <w:tc>
          <w:tcPr>
            <w:tcW w:w="234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Слова - предметы</w:t>
            </w:r>
          </w:p>
        </w:tc>
        <w:tc>
          <w:tcPr>
            <w:tcW w:w="4016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-дать понятие о словах – предметах, их графическом изображении;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дифференцировать слова, обозначающие живые и неживые предметы, ставить вопрос к словам-предметам;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навык языкового анализа</w:t>
            </w:r>
          </w:p>
        </w:tc>
        <w:tc>
          <w:tcPr>
            <w:tcW w:w="90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AD25A5" w:rsidRPr="00DA0E84" w:rsidRDefault="00AD25A5" w:rsidP="0024051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AD25A5" w:rsidRPr="00DA0E84" w:rsidTr="00240519">
        <w:tc>
          <w:tcPr>
            <w:tcW w:w="468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27</w:t>
            </w:r>
          </w:p>
        </w:tc>
        <w:tc>
          <w:tcPr>
            <w:tcW w:w="234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Слова - действия</w:t>
            </w:r>
          </w:p>
        </w:tc>
        <w:tc>
          <w:tcPr>
            <w:tcW w:w="4016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-дать понятие о словах-действиях, их графическом изображении;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задавать соответствующий вопрос к словам-действиям, дифференцировать слова - предметы и слова – действия;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составлению схемы простого предложения с использованием графических изображений слов;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навык языкового анализа</w:t>
            </w:r>
          </w:p>
        </w:tc>
        <w:tc>
          <w:tcPr>
            <w:tcW w:w="90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AD25A5" w:rsidRPr="00DA0E84" w:rsidRDefault="00AD25A5" w:rsidP="0024051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AD25A5" w:rsidRPr="00DA0E84" w:rsidTr="00240519">
        <w:tc>
          <w:tcPr>
            <w:tcW w:w="468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28</w:t>
            </w:r>
          </w:p>
        </w:tc>
        <w:tc>
          <w:tcPr>
            <w:tcW w:w="234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Слова - признаки</w:t>
            </w:r>
          </w:p>
        </w:tc>
        <w:tc>
          <w:tcPr>
            <w:tcW w:w="4016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-дать понятие о словах-признаках, их графическом изображении;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задавать вопрос к словам-признакам;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-учить дифференцировать слова, обозначающие предметы, действия, признаки; составлять словосочетания по схеме </w:t>
            </w:r>
            <w:proofErr w:type="spellStart"/>
            <w:r w:rsidRPr="00DA0E84">
              <w:rPr>
                <w:rFonts w:ascii="Times New Roman" w:eastAsia="Calibri" w:hAnsi="Times New Roman" w:cs="Times New Roman"/>
              </w:rPr>
              <w:t>прил</w:t>
            </w:r>
            <w:proofErr w:type="spellEnd"/>
            <w:r w:rsidRPr="00DA0E84">
              <w:rPr>
                <w:rFonts w:ascii="Times New Roman" w:eastAsia="Calibri" w:hAnsi="Times New Roman" w:cs="Times New Roman"/>
              </w:rPr>
              <w:t>.+</w:t>
            </w:r>
            <w:proofErr w:type="spellStart"/>
            <w:r w:rsidRPr="00DA0E84">
              <w:rPr>
                <w:rFonts w:ascii="Times New Roman" w:eastAsia="Calibri" w:hAnsi="Times New Roman" w:cs="Times New Roman"/>
              </w:rPr>
              <w:t>прил</w:t>
            </w:r>
            <w:proofErr w:type="spellEnd"/>
            <w:r w:rsidRPr="00DA0E84">
              <w:rPr>
                <w:rFonts w:ascii="Times New Roman" w:eastAsia="Calibri" w:hAnsi="Times New Roman" w:cs="Times New Roman"/>
              </w:rPr>
              <w:t>.+сущ.;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языковую наблюдательность</w:t>
            </w:r>
          </w:p>
        </w:tc>
        <w:tc>
          <w:tcPr>
            <w:tcW w:w="90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AD25A5" w:rsidRPr="00DA0E84" w:rsidRDefault="00AD25A5" w:rsidP="0024051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AD25A5" w:rsidRPr="00DA0E84" w:rsidTr="00240519">
        <w:tc>
          <w:tcPr>
            <w:tcW w:w="468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29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30</w:t>
            </w:r>
          </w:p>
        </w:tc>
        <w:tc>
          <w:tcPr>
            <w:tcW w:w="234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Простое </w:t>
            </w:r>
            <w:proofErr w:type="spellStart"/>
            <w:r w:rsidRPr="00DA0E84">
              <w:rPr>
                <w:rFonts w:ascii="Times New Roman" w:eastAsia="Calibri" w:hAnsi="Times New Roman" w:cs="Times New Roman"/>
              </w:rPr>
              <w:t>распрост-ранённое</w:t>
            </w:r>
            <w:proofErr w:type="spellEnd"/>
            <w:r w:rsidRPr="00DA0E84">
              <w:rPr>
                <w:rFonts w:ascii="Times New Roman" w:eastAsia="Calibri" w:hAnsi="Times New Roman" w:cs="Times New Roman"/>
              </w:rPr>
              <w:t xml:space="preserve"> </w:t>
            </w:r>
            <w:proofErr w:type="spellStart"/>
            <w:r w:rsidRPr="00DA0E84">
              <w:rPr>
                <w:rFonts w:ascii="Times New Roman" w:eastAsia="Calibri" w:hAnsi="Times New Roman" w:cs="Times New Roman"/>
              </w:rPr>
              <w:t>предложе-ние</w:t>
            </w:r>
            <w:proofErr w:type="spellEnd"/>
          </w:p>
        </w:tc>
        <w:tc>
          <w:tcPr>
            <w:tcW w:w="4016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-закрепить знания о словах-предметах, действиях, признаках;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составлять простые распространённые предложении, записывать их схему;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-познакомить с понятием «главные слова в предложении»</w:t>
            </w:r>
          </w:p>
        </w:tc>
        <w:tc>
          <w:tcPr>
            <w:tcW w:w="90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AD25A5" w:rsidRPr="00DA0E84" w:rsidRDefault="00AD25A5" w:rsidP="0024051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2</w:t>
            </w:r>
          </w:p>
        </w:tc>
        <w:tc>
          <w:tcPr>
            <w:tcW w:w="1744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AD25A5" w:rsidRPr="00DA0E84" w:rsidTr="00240519">
        <w:tc>
          <w:tcPr>
            <w:tcW w:w="468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31</w:t>
            </w:r>
          </w:p>
        </w:tc>
        <w:tc>
          <w:tcPr>
            <w:tcW w:w="234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Гласные буквы 1 и 2 ряда</w:t>
            </w:r>
          </w:p>
        </w:tc>
        <w:tc>
          <w:tcPr>
            <w:tcW w:w="4016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-познакомить с образованием гласных 2 ряда;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-показать различия  в звучании согласных при чтении с гласными 1 и 2 ряда;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 активизировать словарь по теме «Зима»;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 развивать фонематические процессы</w:t>
            </w:r>
          </w:p>
        </w:tc>
        <w:tc>
          <w:tcPr>
            <w:tcW w:w="90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AD25A5" w:rsidRPr="00DA0E84" w:rsidRDefault="00AD25A5" w:rsidP="0024051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AD25A5" w:rsidRPr="00DA0E84" w:rsidTr="00240519">
        <w:tc>
          <w:tcPr>
            <w:tcW w:w="468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32</w:t>
            </w:r>
          </w:p>
        </w:tc>
        <w:tc>
          <w:tcPr>
            <w:tcW w:w="234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Гласные буквы 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А-Я</w:t>
            </w:r>
          </w:p>
        </w:tc>
        <w:tc>
          <w:tcPr>
            <w:tcW w:w="4016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-закреплять знания о звуковом составе букв А-Я;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обозначать на письме твёрдость и мягкость согласных;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слышать раздвоение йотированных гласных в слове;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 активизировать словарь по теме «Времена года»;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навыки звуко-буквенного анализа и синтеза</w:t>
            </w:r>
          </w:p>
        </w:tc>
        <w:tc>
          <w:tcPr>
            <w:tcW w:w="90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AD25A5" w:rsidRPr="00DA0E84" w:rsidRDefault="00AD25A5" w:rsidP="0024051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AD25A5" w:rsidRPr="00DA0E84" w:rsidTr="00240519">
        <w:tc>
          <w:tcPr>
            <w:tcW w:w="468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33</w:t>
            </w:r>
          </w:p>
        </w:tc>
        <w:tc>
          <w:tcPr>
            <w:tcW w:w="234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Гласные буквы 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О - Ё</w:t>
            </w:r>
          </w:p>
        </w:tc>
        <w:tc>
          <w:tcPr>
            <w:tcW w:w="4016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-закреплять знания о звуковом составе букв О-Ё;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-учить обозначать на письме твёрдость </w:t>
            </w:r>
            <w:r w:rsidRPr="00DA0E84">
              <w:rPr>
                <w:rFonts w:ascii="Times New Roman" w:eastAsia="Calibri" w:hAnsi="Times New Roman" w:cs="Times New Roman"/>
              </w:rPr>
              <w:lastRenderedPageBreak/>
              <w:t>и мягкость согласных;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слышать раздвоение йотированных гласных в слове;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фонематическое восприятие, навыки звукового анализа и синтеза</w:t>
            </w:r>
          </w:p>
        </w:tc>
        <w:tc>
          <w:tcPr>
            <w:tcW w:w="90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AD25A5" w:rsidRPr="00DA0E84" w:rsidRDefault="00AD25A5" w:rsidP="0024051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AD25A5" w:rsidRPr="00DA0E84" w:rsidTr="00240519">
        <w:tc>
          <w:tcPr>
            <w:tcW w:w="468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lastRenderedPageBreak/>
              <w:t>34</w:t>
            </w:r>
          </w:p>
        </w:tc>
        <w:tc>
          <w:tcPr>
            <w:tcW w:w="234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Гласные буквы 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У - Ю</w:t>
            </w:r>
          </w:p>
        </w:tc>
        <w:tc>
          <w:tcPr>
            <w:tcW w:w="4016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-закреплять знания о звуковом составе букв У-Ю;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обозначать на письме твёрдость и мягкость согласных;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слышать раздвоение йотированных гласных в слове;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 активизировать словарь по теме «Месяцы года»;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фонематическое восприятие, навыки звукового анализа и синтеза, слогового чтения</w:t>
            </w:r>
          </w:p>
        </w:tc>
        <w:tc>
          <w:tcPr>
            <w:tcW w:w="90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AD25A5" w:rsidRPr="00DA0E84" w:rsidTr="00240519">
        <w:tc>
          <w:tcPr>
            <w:tcW w:w="468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35</w:t>
            </w:r>
          </w:p>
        </w:tc>
        <w:tc>
          <w:tcPr>
            <w:tcW w:w="234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Гласные буквы 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Ы - И</w:t>
            </w:r>
          </w:p>
        </w:tc>
        <w:tc>
          <w:tcPr>
            <w:tcW w:w="4016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-закреплять знания о звуковом составе букв У-Ю;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обозначать на письме твёрдость и мягкость согласных;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навыки звуко-буквенного анализа и слоговое чтение;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-познакомить с орфограммой – гласные после шипящих (</w:t>
            </w:r>
            <w:proofErr w:type="spellStart"/>
            <w:r w:rsidRPr="00DA0E84">
              <w:rPr>
                <w:rFonts w:ascii="Times New Roman" w:eastAsia="Calibri" w:hAnsi="Times New Roman" w:cs="Times New Roman"/>
              </w:rPr>
              <w:t>жи</w:t>
            </w:r>
            <w:proofErr w:type="spellEnd"/>
            <w:r w:rsidRPr="00DA0E84">
              <w:rPr>
                <w:rFonts w:ascii="Times New Roman" w:eastAsia="Calibri" w:hAnsi="Times New Roman" w:cs="Times New Roman"/>
              </w:rPr>
              <w:t>-ши)</w:t>
            </w:r>
          </w:p>
        </w:tc>
        <w:tc>
          <w:tcPr>
            <w:tcW w:w="90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AD25A5" w:rsidRPr="00DA0E84" w:rsidRDefault="00AD25A5" w:rsidP="0024051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AD25A5" w:rsidRPr="00DA0E84" w:rsidTr="00240519">
        <w:tc>
          <w:tcPr>
            <w:tcW w:w="468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36</w:t>
            </w:r>
          </w:p>
        </w:tc>
        <w:tc>
          <w:tcPr>
            <w:tcW w:w="234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Гласные буквы 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Э - Е</w:t>
            </w:r>
          </w:p>
        </w:tc>
        <w:tc>
          <w:tcPr>
            <w:tcW w:w="4016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-закреплять знания о звуковом составе букв Э-Е;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обозначать на письме твёрдость и мягкость согласных;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-различать буквы, смешиваемые по оптическому признаку;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фонематическое восприятие, навыки звукового анализа и синтеза, зрительное внимание</w:t>
            </w:r>
          </w:p>
        </w:tc>
        <w:tc>
          <w:tcPr>
            <w:tcW w:w="90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AD25A5" w:rsidRPr="00DA0E84" w:rsidRDefault="00AD25A5" w:rsidP="0024051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AD25A5" w:rsidRPr="00DA0E84" w:rsidTr="00240519">
        <w:tc>
          <w:tcPr>
            <w:tcW w:w="468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37</w:t>
            </w:r>
          </w:p>
        </w:tc>
        <w:tc>
          <w:tcPr>
            <w:tcW w:w="234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Буква Ь</w:t>
            </w:r>
          </w:p>
        </w:tc>
        <w:tc>
          <w:tcPr>
            <w:tcW w:w="4016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-познакомить с буквой мягкий знак как вторым способом обозначения мягкости согласных;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-формировать навыки правописания слов с мягким знаком;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 активизировать словарь по теме «Дни недели»;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фонематические процессы, слуховое и зрительное внимание</w:t>
            </w:r>
          </w:p>
        </w:tc>
        <w:tc>
          <w:tcPr>
            <w:tcW w:w="90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AD25A5" w:rsidRPr="00DA0E84" w:rsidRDefault="00AD25A5" w:rsidP="0024051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AD25A5" w:rsidRPr="00DA0E84" w:rsidTr="00240519">
        <w:tc>
          <w:tcPr>
            <w:tcW w:w="468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38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39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40</w:t>
            </w:r>
          </w:p>
        </w:tc>
        <w:tc>
          <w:tcPr>
            <w:tcW w:w="234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Слоговой анализ и синтез слов</w:t>
            </w:r>
          </w:p>
        </w:tc>
        <w:tc>
          <w:tcPr>
            <w:tcW w:w="4016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-закреплять знания о слогах, о слогообразующей роли гласных;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дифференцировать слова по количеству слогов, соотносить слова с ритмической схемой слова;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навыки слогового анализа и синтеза слов</w:t>
            </w:r>
          </w:p>
        </w:tc>
        <w:tc>
          <w:tcPr>
            <w:tcW w:w="90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AD25A5" w:rsidRPr="00DA0E84" w:rsidRDefault="00AD25A5" w:rsidP="0024051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3</w:t>
            </w:r>
          </w:p>
        </w:tc>
        <w:tc>
          <w:tcPr>
            <w:tcW w:w="1744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AD25A5" w:rsidRPr="00DA0E84" w:rsidTr="00240519">
        <w:tc>
          <w:tcPr>
            <w:tcW w:w="468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41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42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43</w:t>
            </w:r>
          </w:p>
        </w:tc>
        <w:tc>
          <w:tcPr>
            <w:tcW w:w="234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Звуко-буквенный анализ и синтез слов</w:t>
            </w:r>
          </w:p>
        </w:tc>
        <w:tc>
          <w:tcPr>
            <w:tcW w:w="4016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навыки звуко-буквенного анализа и синтеза слов;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давать характеристику согласных звуков с опорой на план-схему</w:t>
            </w:r>
          </w:p>
        </w:tc>
        <w:tc>
          <w:tcPr>
            <w:tcW w:w="90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AD25A5" w:rsidRPr="00DA0E84" w:rsidRDefault="00AD25A5" w:rsidP="0024051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3</w:t>
            </w:r>
          </w:p>
        </w:tc>
        <w:tc>
          <w:tcPr>
            <w:tcW w:w="1744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AD25A5" w:rsidRPr="00DA0E84" w:rsidTr="00240519">
        <w:tc>
          <w:tcPr>
            <w:tcW w:w="468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44</w:t>
            </w:r>
          </w:p>
        </w:tc>
        <w:tc>
          <w:tcPr>
            <w:tcW w:w="234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Звуки [б б‘]. 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Буква Б </w:t>
            </w:r>
          </w:p>
        </w:tc>
        <w:tc>
          <w:tcPr>
            <w:tcW w:w="4016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-познакомить со звуками [б-б‘] и соответствующей буквой;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-учить дифференцировать звуки </w:t>
            </w:r>
            <w:r w:rsidRPr="00DA0E84">
              <w:rPr>
                <w:rFonts w:ascii="Times New Roman" w:eastAsia="Calibri" w:hAnsi="Times New Roman" w:cs="Times New Roman"/>
              </w:rPr>
              <w:lastRenderedPageBreak/>
              <w:t>изолированно и в слогах;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давать характеристику звукам и соотносить их с символами;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 активизировать словарь по теме «Зимующие птицы»;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фонематические процессы</w:t>
            </w:r>
          </w:p>
        </w:tc>
        <w:tc>
          <w:tcPr>
            <w:tcW w:w="90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lastRenderedPageBreak/>
              <w:t>1</w:t>
            </w:r>
          </w:p>
        </w:tc>
        <w:tc>
          <w:tcPr>
            <w:tcW w:w="1744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AD25A5" w:rsidRPr="00DA0E84" w:rsidTr="00240519">
        <w:tc>
          <w:tcPr>
            <w:tcW w:w="468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lastRenderedPageBreak/>
              <w:t>45</w:t>
            </w:r>
          </w:p>
        </w:tc>
        <w:tc>
          <w:tcPr>
            <w:tcW w:w="234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Звуки [п- п‘]. 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Буква П</w:t>
            </w:r>
          </w:p>
        </w:tc>
        <w:tc>
          <w:tcPr>
            <w:tcW w:w="4016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-познакомить со звуками [п-п‘] и соответствующей буквой;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дифференцировать звуки изолированно и в слогах;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давать характеристику звукам и соотносить их с символами;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фонематические процессы</w:t>
            </w:r>
          </w:p>
        </w:tc>
        <w:tc>
          <w:tcPr>
            <w:tcW w:w="90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AD25A5" w:rsidRPr="00DA0E84" w:rsidRDefault="00AD25A5" w:rsidP="0024051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AD25A5" w:rsidRPr="00DA0E84" w:rsidTr="00240519">
        <w:tc>
          <w:tcPr>
            <w:tcW w:w="468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47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48</w:t>
            </w:r>
          </w:p>
        </w:tc>
        <w:tc>
          <w:tcPr>
            <w:tcW w:w="234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Дифференциация звуков [б-б‘ – п-п‘]</w:t>
            </w:r>
          </w:p>
        </w:tc>
        <w:tc>
          <w:tcPr>
            <w:tcW w:w="4016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-учить дифференцировать звуки  [б  </w:t>
            </w:r>
            <w:proofErr w:type="spellStart"/>
            <w:r w:rsidRPr="00DA0E84">
              <w:rPr>
                <w:rFonts w:ascii="Times New Roman" w:eastAsia="Calibri" w:hAnsi="Times New Roman" w:cs="Times New Roman"/>
              </w:rPr>
              <w:t>б</w:t>
            </w:r>
            <w:proofErr w:type="spellEnd"/>
            <w:r w:rsidRPr="00DA0E84">
              <w:rPr>
                <w:rFonts w:ascii="Times New Roman" w:eastAsia="Calibri" w:hAnsi="Times New Roman" w:cs="Times New Roman"/>
              </w:rPr>
              <w:t xml:space="preserve">‘ – п  </w:t>
            </w:r>
            <w:proofErr w:type="spellStart"/>
            <w:r w:rsidRPr="00DA0E84">
              <w:rPr>
                <w:rFonts w:ascii="Times New Roman" w:eastAsia="Calibri" w:hAnsi="Times New Roman" w:cs="Times New Roman"/>
              </w:rPr>
              <w:t>п</w:t>
            </w:r>
            <w:proofErr w:type="spellEnd"/>
            <w:r w:rsidRPr="00DA0E84">
              <w:rPr>
                <w:rFonts w:ascii="Times New Roman" w:eastAsia="Calibri" w:hAnsi="Times New Roman" w:cs="Times New Roman"/>
              </w:rPr>
              <w:t xml:space="preserve"> ‘]  в слогах, словах, предложениях, тексте;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навыки звуко-буквенного и слогового анализа и синтеза слов, зрительное внимание и восприятие, логическое мышление</w:t>
            </w:r>
          </w:p>
        </w:tc>
        <w:tc>
          <w:tcPr>
            <w:tcW w:w="90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AD25A5" w:rsidRPr="00DA0E84" w:rsidRDefault="00AD25A5" w:rsidP="0024051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2</w:t>
            </w:r>
          </w:p>
        </w:tc>
        <w:tc>
          <w:tcPr>
            <w:tcW w:w="1744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AD25A5" w:rsidRPr="00DA0E84" w:rsidTr="00240519">
        <w:tc>
          <w:tcPr>
            <w:tcW w:w="468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49</w:t>
            </w:r>
          </w:p>
        </w:tc>
        <w:tc>
          <w:tcPr>
            <w:tcW w:w="234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Звуки [в- в‘]. 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Буква В</w:t>
            </w:r>
          </w:p>
        </w:tc>
        <w:tc>
          <w:tcPr>
            <w:tcW w:w="4016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-познакомить со звуками [в-в‘] и соответствующей буквой;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дифференцировать звуки изолированно и в слогах;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давать характеристику звукам и соотносить их с символами;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 активизировать словарь по теме «Зоопарк»;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фонематические процессы</w:t>
            </w:r>
          </w:p>
        </w:tc>
        <w:tc>
          <w:tcPr>
            <w:tcW w:w="90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AD25A5" w:rsidRPr="00DA0E84" w:rsidTr="00240519">
        <w:tc>
          <w:tcPr>
            <w:tcW w:w="468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50</w:t>
            </w:r>
          </w:p>
        </w:tc>
        <w:tc>
          <w:tcPr>
            <w:tcW w:w="234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Звуки [ф- ф‘]. 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Буква Ф</w:t>
            </w:r>
          </w:p>
        </w:tc>
        <w:tc>
          <w:tcPr>
            <w:tcW w:w="4016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-познакомить со звуками [ф-ф‘] и соответствующей буквой;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дифференцировать звуки изолированно и в слогах;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давать характеристику звукам и соотносить их с символами;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фонематические процессы</w:t>
            </w:r>
          </w:p>
        </w:tc>
        <w:tc>
          <w:tcPr>
            <w:tcW w:w="90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AD25A5" w:rsidRPr="00DA0E84" w:rsidTr="00240519">
        <w:tc>
          <w:tcPr>
            <w:tcW w:w="468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51</w:t>
            </w:r>
          </w:p>
        </w:tc>
        <w:tc>
          <w:tcPr>
            <w:tcW w:w="234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Дифференциация звуков [в </w:t>
            </w:r>
            <w:proofErr w:type="spellStart"/>
            <w:r w:rsidRPr="00DA0E84">
              <w:rPr>
                <w:rFonts w:ascii="Times New Roman" w:eastAsia="Calibri" w:hAnsi="Times New Roman" w:cs="Times New Roman"/>
              </w:rPr>
              <w:t>в</w:t>
            </w:r>
            <w:proofErr w:type="spellEnd"/>
            <w:r w:rsidRPr="00DA0E84">
              <w:rPr>
                <w:rFonts w:ascii="Times New Roman" w:eastAsia="Calibri" w:hAnsi="Times New Roman" w:cs="Times New Roman"/>
              </w:rPr>
              <w:t xml:space="preserve">‘ – ф </w:t>
            </w:r>
            <w:proofErr w:type="spellStart"/>
            <w:r w:rsidRPr="00DA0E84">
              <w:rPr>
                <w:rFonts w:ascii="Times New Roman" w:eastAsia="Calibri" w:hAnsi="Times New Roman" w:cs="Times New Roman"/>
              </w:rPr>
              <w:t>ф</w:t>
            </w:r>
            <w:proofErr w:type="spellEnd"/>
            <w:r w:rsidRPr="00DA0E84">
              <w:rPr>
                <w:rFonts w:ascii="Times New Roman" w:eastAsia="Calibri" w:hAnsi="Times New Roman" w:cs="Times New Roman"/>
              </w:rPr>
              <w:t xml:space="preserve"> ‘]</w:t>
            </w:r>
          </w:p>
        </w:tc>
        <w:tc>
          <w:tcPr>
            <w:tcW w:w="4016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-учить дифференцировать звуки [в в‘–ф </w:t>
            </w:r>
            <w:proofErr w:type="spellStart"/>
            <w:r w:rsidRPr="00DA0E84">
              <w:rPr>
                <w:rFonts w:ascii="Times New Roman" w:eastAsia="Calibri" w:hAnsi="Times New Roman" w:cs="Times New Roman"/>
              </w:rPr>
              <w:t>ф</w:t>
            </w:r>
            <w:proofErr w:type="spellEnd"/>
            <w:r w:rsidRPr="00DA0E84">
              <w:rPr>
                <w:rFonts w:ascii="Times New Roman" w:eastAsia="Calibri" w:hAnsi="Times New Roman" w:cs="Times New Roman"/>
              </w:rPr>
              <w:t xml:space="preserve"> ‘]  в словах, предложениях, тексте;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навыки звуко-буквенного и слогового анализа и синтеза слов;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-обучать дидактической игре «Шифровальщик»;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фонематические процессы, зрительное и слуховое внимание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90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AD25A5" w:rsidRPr="00DA0E84" w:rsidRDefault="00AD25A5" w:rsidP="0024051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AD25A5" w:rsidRPr="00DA0E84" w:rsidTr="00240519">
        <w:tc>
          <w:tcPr>
            <w:tcW w:w="468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52</w:t>
            </w:r>
          </w:p>
        </w:tc>
        <w:tc>
          <w:tcPr>
            <w:tcW w:w="234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Звуки [г- г‘]. 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Буква Г</w:t>
            </w:r>
          </w:p>
        </w:tc>
        <w:tc>
          <w:tcPr>
            <w:tcW w:w="4016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-познакомить со звуками [г-г‘] и соответствующей буквой;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дифференцировать звуки изолированно и в слогах;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давать характеристику звукам и соотносить их с символами;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 активизировать словарь по теме «Посуда»;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фонематические процессы</w:t>
            </w:r>
          </w:p>
        </w:tc>
        <w:tc>
          <w:tcPr>
            <w:tcW w:w="90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AD25A5" w:rsidRPr="00DA0E84" w:rsidTr="00240519">
        <w:tc>
          <w:tcPr>
            <w:tcW w:w="468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53</w:t>
            </w:r>
          </w:p>
        </w:tc>
        <w:tc>
          <w:tcPr>
            <w:tcW w:w="234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Звуки [к- к‘]. 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Буква К</w:t>
            </w:r>
          </w:p>
        </w:tc>
        <w:tc>
          <w:tcPr>
            <w:tcW w:w="4016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-познакомить со звуками [к-к‘] и соответствующей буквой;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-учить дифференцировать звуки </w:t>
            </w:r>
            <w:r w:rsidRPr="00DA0E84">
              <w:rPr>
                <w:rFonts w:ascii="Times New Roman" w:eastAsia="Calibri" w:hAnsi="Times New Roman" w:cs="Times New Roman"/>
              </w:rPr>
              <w:lastRenderedPageBreak/>
              <w:t>изолированно и в слогах;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давать характеристику звукам и соотносить их с символами;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фонематические процессы</w:t>
            </w:r>
          </w:p>
        </w:tc>
        <w:tc>
          <w:tcPr>
            <w:tcW w:w="90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lastRenderedPageBreak/>
              <w:t>1</w:t>
            </w:r>
          </w:p>
        </w:tc>
        <w:tc>
          <w:tcPr>
            <w:tcW w:w="1744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AD25A5" w:rsidRPr="00DA0E84" w:rsidTr="00240519">
        <w:tc>
          <w:tcPr>
            <w:tcW w:w="468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lastRenderedPageBreak/>
              <w:t>54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55</w:t>
            </w:r>
          </w:p>
        </w:tc>
        <w:tc>
          <w:tcPr>
            <w:tcW w:w="234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Дифференциация звуков [г </w:t>
            </w:r>
            <w:proofErr w:type="spellStart"/>
            <w:r w:rsidRPr="00DA0E84">
              <w:rPr>
                <w:rFonts w:ascii="Times New Roman" w:eastAsia="Calibri" w:hAnsi="Times New Roman" w:cs="Times New Roman"/>
              </w:rPr>
              <w:t>г</w:t>
            </w:r>
            <w:proofErr w:type="spellEnd"/>
            <w:r w:rsidRPr="00DA0E84">
              <w:rPr>
                <w:rFonts w:ascii="Times New Roman" w:eastAsia="Calibri" w:hAnsi="Times New Roman" w:cs="Times New Roman"/>
              </w:rPr>
              <w:t>‘ – к к‘]</w:t>
            </w:r>
          </w:p>
        </w:tc>
        <w:tc>
          <w:tcPr>
            <w:tcW w:w="4016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-учить дифференцировать звуки [г г‘–к </w:t>
            </w:r>
            <w:proofErr w:type="spellStart"/>
            <w:r w:rsidRPr="00DA0E84">
              <w:rPr>
                <w:rFonts w:ascii="Times New Roman" w:eastAsia="Calibri" w:hAnsi="Times New Roman" w:cs="Times New Roman"/>
              </w:rPr>
              <w:t>к</w:t>
            </w:r>
            <w:proofErr w:type="spellEnd"/>
            <w:r w:rsidRPr="00DA0E84">
              <w:rPr>
                <w:rFonts w:ascii="Times New Roman" w:eastAsia="Calibri" w:hAnsi="Times New Roman" w:cs="Times New Roman"/>
              </w:rPr>
              <w:t xml:space="preserve"> ‘]  в словах, предложениях, тексте;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навыки  слогового анализа и синтеза слов;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умение составлять предложения по заданным словам</w:t>
            </w:r>
          </w:p>
        </w:tc>
        <w:tc>
          <w:tcPr>
            <w:tcW w:w="90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AD25A5" w:rsidRPr="00DA0E84" w:rsidRDefault="00AD25A5" w:rsidP="0024051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2</w:t>
            </w:r>
          </w:p>
        </w:tc>
        <w:tc>
          <w:tcPr>
            <w:tcW w:w="1744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AD25A5" w:rsidRPr="00DA0E84" w:rsidTr="00240519">
        <w:tc>
          <w:tcPr>
            <w:tcW w:w="468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56</w:t>
            </w:r>
          </w:p>
        </w:tc>
        <w:tc>
          <w:tcPr>
            <w:tcW w:w="234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Звуки [д- д‘]. 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Буква Д</w:t>
            </w:r>
          </w:p>
        </w:tc>
        <w:tc>
          <w:tcPr>
            <w:tcW w:w="4016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-познакомить со звуками [д-д‘] и соответствующей буквой;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дифференцировать звуки изолированно и в слогах;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давать характеристику звукам и соотносить их с символами;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 активизировать словарь по теме «Продукты питания»;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фонематические процессы</w:t>
            </w:r>
          </w:p>
        </w:tc>
        <w:tc>
          <w:tcPr>
            <w:tcW w:w="90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AD25A5" w:rsidRPr="00DA0E84" w:rsidTr="00240519">
        <w:tc>
          <w:tcPr>
            <w:tcW w:w="468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57</w:t>
            </w:r>
          </w:p>
        </w:tc>
        <w:tc>
          <w:tcPr>
            <w:tcW w:w="234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Звуки [т- т‘]. 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Буква Т</w:t>
            </w:r>
          </w:p>
        </w:tc>
        <w:tc>
          <w:tcPr>
            <w:tcW w:w="4016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-познакомить со звуками [т-т‘] и соответствующей буквой;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дифференцировать звуки изолированно и в слогах;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давать характеристику звукам и соотносить их с символами;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фонематические процессы</w:t>
            </w:r>
          </w:p>
        </w:tc>
        <w:tc>
          <w:tcPr>
            <w:tcW w:w="90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AD25A5" w:rsidRPr="00DA0E84" w:rsidTr="00240519">
        <w:tc>
          <w:tcPr>
            <w:tcW w:w="468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58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59</w:t>
            </w:r>
          </w:p>
        </w:tc>
        <w:tc>
          <w:tcPr>
            <w:tcW w:w="234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Дифференциация звуков [д </w:t>
            </w:r>
            <w:proofErr w:type="spellStart"/>
            <w:r w:rsidRPr="00DA0E84">
              <w:rPr>
                <w:rFonts w:ascii="Times New Roman" w:eastAsia="Calibri" w:hAnsi="Times New Roman" w:cs="Times New Roman"/>
              </w:rPr>
              <w:t>д</w:t>
            </w:r>
            <w:proofErr w:type="spellEnd"/>
            <w:r w:rsidRPr="00DA0E84">
              <w:rPr>
                <w:rFonts w:ascii="Times New Roman" w:eastAsia="Calibri" w:hAnsi="Times New Roman" w:cs="Times New Roman"/>
              </w:rPr>
              <w:t>‘ – т т‘].</w:t>
            </w:r>
          </w:p>
        </w:tc>
        <w:tc>
          <w:tcPr>
            <w:tcW w:w="4016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-учить дифференцировать звуки [д </w:t>
            </w:r>
            <w:proofErr w:type="spellStart"/>
            <w:r w:rsidRPr="00DA0E84">
              <w:rPr>
                <w:rFonts w:ascii="Times New Roman" w:eastAsia="Calibri" w:hAnsi="Times New Roman" w:cs="Times New Roman"/>
              </w:rPr>
              <w:t>д</w:t>
            </w:r>
            <w:proofErr w:type="spellEnd"/>
            <w:r w:rsidRPr="00DA0E84">
              <w:rPr>
                <w:rFonts w:ascii="Times New Roman" w:eastAsia="Calibri" w:hAnsi="Times New Roman" w:cs="Times New Roman"/>
              </w:rPr>
              <w:t>‘ – т т‘].в словах, предложениях, тексте;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умение составлять предложение по заданным словам;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-упражнять в грамматическом оформлении предложения;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-закреплять правила написания имён собственных</w:t>
            </w:r>
          </w:p>
        </w:tc>
        <w:tc>
          <w:tcPr>
            <w:tcW w:w="90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AD25A5" w:rsidRPr="00DA0E84" w:rsidRDefault="00AD25A5" w:rsidP="0024051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2</w:t>
            </w:r>
          </w:p>
        </w:tc>
        <w:tc>
          <w:tcPr>
            <w:tcW w:w="1744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AD25A5" w:rsidRPr="00DA0E84" w:rsidTr="00240519">
        <w:tc>
          <w:tcPr>
            <w:tcW w:w="468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60</w:t>
            </w:r>
          </w:p>
        </w:tc>
        <w:tc>
          <w:tcPr>
            <w:tcW w:w="234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Звуки [з- з‘]. 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Буква З</w:t>
            </w:r>
          </w:p>
        </w:tc>
        <w:tc>
          <w:tcPr>
            <w:tcW w:w="4016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-познакомить со звуками [з-з‘] и соответствующей буквой;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дифференцировать звуки изолированно и в слогах;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давать характеристику звукам и соотносить их с символами;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 активизировать словарь по теме «Мебель»;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фонематические процессы</w:t>
            </w:r>
          </w:p>
        </w:tc>
        <w:tc>
          <w:tcPr>
            <w:tcW w:w="90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AD25A5" w:rsidRPr="00DA0E84" w:rsidTr="00240519">
        <w:tc>
          <w:tcPr>
            <w:tcW w:w="468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61</w:t>
            </w:r>
          </w:p>
        </w:tc>
        <w:tc>
          <w:tcPr>
            <w:tcW w:w="234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Звуки [с- с‘]. 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Буква С</w:t>
            </w:r>
          </w:p>
        </w:tc>
        <w:tc>
          <w:tcPr>
            <w:tcW w:w="4016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-познакомить со звуками [с-с‘] и соответствующей буквой;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дифференцировать звуки изолированно и в слогах;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давать характеристику звукам и соотносить их с символами;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 активизировать словарь по теме «Мебель»;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фонематические процессы</w:t>
            </w:r>
          </w:p>
        </w:tc>
        <w:tc>
          <w:tcPr>
            <w:tcW w:w="90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AD25A5" w:rsidRPr="00DA0E84" w:rsidTr="00240519">
        <w:tc>
          <w:tcPr>
            <w:tcW w:w="468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62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63</w:t>
            </w:r>
          </w:p>
        </w:tc>
        <w:tc>
          <w:tcPr>
            <w:tcW w:w="234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Дифференциация звуков [з </w:t>
            </w:r>
            <w:proofErr w:type="spellStart"/>
            <w:r w:rsidRPr="00DA0E84">
              <w:rPr>
                <w:rFonts w:ascii="Times New Roman" w:eastAsia="Calibri" w:hAnsi="Times New Roman" w:cs="Times New Roman"/>
              </w:rPr>
              <w:t>з</w:t>
            </w:r>
            <w:proofErr w:type="spellEnd"/>
            <w:r w:rsidRPr="00DA0E84">
              <w:rPr>
                <w:rFonts w:ascii="Times New Roman" w:eastAsia="Calibri" w:hAnsi="Times New Roman" w:cs="Times New Roman"/>
              </w:rPr>
              <w:t>‘ – с с‘]</w:t>
            </w:r>
          </w:p>
        </w:tc>
        <w:tc>
          <w:tcPr>
            <w:tcW w:w="4016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-учить дифференцировать звуки [з </w:t>
            </w:r>
            <w:proofErr w:type="spellStart"/>
            <w:r w:rsidRPr="00DA0E84">
              <w:rPr>
                <w:rFonts w:ascii="Times New Roman" w:eastAsia="Calibri" w:hAnsi="Times New Roman" w:cs="Times New Roman"/>
              </w:rPr>
              <w:t>з</w:t>
            </w:r>
            <w:proofErr w:type="spellEnd"/>
            <w:r w:rsidRPr="00DA0E84">
              <w:rPr>
                <w:rFonts w:ascii="Times New Roman" w:eastAsia="Calibri" w:hAnsi="Times New Roman" w:cs="Times New Roman"/>
              </w:rPr>
              <w:t>‘ – с с‘].в словах, предложениях, тексте;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умение составлять предложение по заданным словам;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-формировать навык списывания и </w:t>
            </w:r>
            <w:r w:rsidRPr="00DA0E84">
              <w:rPr>
                <w:rFonts w:ascii="Times New Roman" w:eastAsia="Calibri" w:hAnsi="Times New Roman" w:cs="Times New Roman"/>
              </w:rPr>
              <w:lastRenderedPageBreak/>
              <w:t>согласования слов в предложении;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-закреплять навыки слогового анализа и синтеза</w:t>
            </w:r>
          </w:p>
        </w:tc>
        <w:tc>
          <w:tcPr>
            <w:tcW w:w="90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</w:p>
          <w:p w:rsidR="00AD25A5" w:rsidRPr="00DA0E84" w:rsidRDefault="00AD25A5" w:rsidP="0024051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2</w:t>
            </w:r>
          </w:p>
        </w:tc>
        <w:tc>
          <w:tcPr>
            <w:tcW w:w="1744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AD25A5" w:rsidRPr="00DA0E84" w:rsidTr="00240519">
        <w:tc>
          <w:tcPr>
            <w:tcW w:w="468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lastRenderedPageBreak/>
              <w:t>64</w:t>
            </w:r>
          </w:p>
        </w:tc>
        <w:tc>
          <w:tcPr>
            <w:tcW w:w="234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Звук [ж]. 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Буква Ж</w:t>
            </w:r>
          </w:p>
        </w:tc>
        <w:tc>
          <w:tcPr>
            <w:tcW w:w="4016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-познакомить со звуком [ж] и соответствующей буквой;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дифференцировать звук изолированно и в слогах;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давать характеристику звуку и соотносить его с символом;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 активизировать словарь по теме «Весна»;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фонематические процессы</w:t>
            </w:r>
          </w:p>
        </w:tc>
        <w:tc>
          <w:tcPr>
            <w:tcW w:w="90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AD25A5" w:rsidRPr="00DA0E84" w:rsidTr="00240519">
        <w:tc>
          <w:tcPr>
            <w:tcW w:w="468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65</w:t>
            </w:r>
          </w:p>
        </w:tc>
        <w:tc>
          <w:tcPr>
            <w:tcW w:w="234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Звук [ш]. 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Буква Ш</w:t>
            </w:r>
          </w:p>
        </w:tc>
        <w:tc>
          <w:tcPr>
            <w:tcW w:w="4016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-познакомить со звуком [ш] и соответствующей буквой;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дифференцировать звук изолированно и в слогах;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давать характеристику звуку и соотносить его с символом;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фонематические процессы</w:t>
            </w:r>
          </w:p>
        </w:tc>
        <w:tc>
          <w:tcPr>
            <w:tcW w:w="90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AD25A5" w:rsidRPr="00DA0E84" w:rsidTr="00240519">
        <w:tc>
          <w:tcPr>
            <w:tcW w:w="468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66</w:t>
            </w:r>
          </w:p>
        </w:tc>
        <w:tc>
          <w:tcPr>
            <w:tcW w:w="234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Дифференциация звуков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 [ш – ж]</w:t>
            </w:r>
          </w:p>
        </w:tc>
        <w:tc>
          <w:tcPr>
            <w:tcW w:w="4016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дифференцировать звуки [ш-ж]  в словах, предложениях, тексте;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навыки  слогового анализа и синтеза слов;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умение составлять предложения по заданным словам</w:t>
            </w:r>
          </w:p>
        </w:tc>
        <w:tc>
          <w:tcPr>
            <w:tcW w:w="90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AD25A5" w:rsidRPr="00DA0E84" w:rsidTr="00240519">
        <w:tc>
          <w:tcPr>
            <w:tcW w:w="468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67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68</w:t>
            </w:r>
          </w:p>
        </w:tc>
        <w:tc>
          <w:tcPr>
            <w:tcW w:w="234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Дифференциация звуков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 [ш – с ]</w:t>
            </w:r>
          </w:p>
        </w:tc>
        <w:tc>
          <w:tcPr>
            <w:tcW w:w="4016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дифференцировать звуки [ш-с]  в словах, предложениях, тексте;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навыки  слогового анализа и синтеза слов;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умение составлять предложения по заданным словам</w:t>
            </w:r>
          </w:p>
        </w:tc>
        <w:tc>
          <w:tcPr>
            <w:tcW w:w="90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AD25A5" w:rsidRPr="00DA0E84" w:rsidRDefault="00AD25A5" w:rsidP="0024051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2</w:t>
            </w:r>
          </w:p>
        </w:tc>
        <w:tc>
          <w:tcPr>
            <w:tcW w:w="1744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AD25A5" w:rsidRPr="00DA0E84" w:rsidTr="00240519">
        <w:tc>
          <w:tcPr>
            <w:tcW w:w="468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69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70</w:t>
            </w:r>
          </w:p>
        </w:tc>
        <w:tc>
          <w:tcPr>
            <w:tcW w:w="234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Дифференциация звуков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 [ж– з ]</w:t>
            </w:r>
          </w:p>
        </w:tc>
        <w:tc>
          <w:tcPr>
            <w:tcW w:w="4016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дифференцировать звуки [ж-з]  в словах, предложениях, тексте;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навыки  слогового анализа и синтеза слов;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 активизировать словарь по теме «Перелётные птицы»;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фонематические процессы, зрительное и слуховое внимание</w:t>
            </w:r>
          </w:p>
        </w:tc>
        <w:tc>
          <w:tcPr>
            <w:tcW w:w="90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AD25A5" w:rsidRPr="00DA0E84" w:rsidRDefault="00AD25A5" w:rsidP="0024051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2</w:t>
            </w:r>
          </w:p>
        </w:tc>
        <w:tc>
          <w:tcPr>
            <w:tcW w:w="1744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AD25A5" w:rsidRPr="00DA0E84" w:rsidTr="00240519">
        <w:tc>
          <w:tcPr>
            <w:tcW w:w="468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70</w:t>
            </w:r>
          </w:p>
        </w:tc>
        <w:tc>
          <w:tcPr>
            <w:tcW w:w="234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Звук [ч‘]. Буква Ч</w:t>
            </w:r>
          </w:p>
        </w:tc>
        <w:tc>
          <w:tcPr>
            <w:tcW w:w="4016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-познакомить со звуком [ч‘] и буквой Ч;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давать характеристику звуку и соотносить его с символом;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фонематическое восприятие, навыки слогового анализа</w:t>
            </w:r>
          </w:p>
        </w:tc>
        <w:tc>
          <w:tcPr>
            <w:tcW w:w="90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AD25A5" w:rsidRPr="00DA0E84" w:rsidRDefault="00AD25A5" w:rsidP="0024051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AD25A5" w:rsidRPr="00DA0E84" w:rsidTr="00240519">
        <w:tc>
          <w:tcPr>
            <w:tcW w:w="468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71</w:t>
            </w:r>
          </w:p>
        </w:tc>
        <w:tc>
          <w:tcPr>
            <w:tcW w:w="234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Звук  [щ‘]. Буква Щ</w:t>
            </w:r>
          </w:p>
        </w:tc>
        <w:tc>
          <w:tcPr>
            <w:tcW w:w="4016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-познакомить со звуком [щ‘] и буквой Щ;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давать характеристику звуку и соотносить его с символом;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 активизировать словарь по теме «Одежда»;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фонематическое восприятие, навыки слогового анализа</w:t>
            </w:r>
          </w:p>
        </w:tc>
        <w:tc>
          <w:tcPr>
            <w:tcW w:w="90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AD25A5" w:rsidRPr="00DA0E84" w:rsidRDefault="00AD25A5" w:rsidP="0024051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AD25A5" w:rsidRPr="00DA0E84" w:rsidTr="00240519">
        <w:tc>
          <w:tcPr>
            <w:tcW w:w="468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72</w:t>
            </w:r>
          </w:p>
        </w:tc>
        <w:tc>
          <w:tcPr>
            <w:tcW w:w="234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Звук [ц]. Буква Ц</w:t>
            </w:r>
          </w:p>
        </w:tc>
        <w:tc>
          <w:tcPr>
            <w:tcW w:w="4016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-познакомить со звуком [ц]  и буквой Ц;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давать характеристику звуку и соотносить его с символом;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фонематическое восприятие, навыки слогового анализа</w:t>
            </w:r>
          </w:p>
        </w:tc>
        <w:tc>
          <w:tcPr>
            <w:tcW w:w="90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AD25A5" w:rsidRPr="00DA0E84" w:rsidRDefault="00AD25A5" w:rsidP="0024051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AD25A5" w:rsidRPr="00DA0E84" w:rsidTr="00240519">
        <w:tc>
          <w:tcPr>
            <w:tcW w:w="468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lastRenderedPageBreak/>
              <w:t>73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74</w:t>
            </w:r>
          </w:p>
        </w:tc>
        <w:tc>
          <w:tcPr>
            <w:tcW w:w="234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Дифференциация звуков [ч‘ – щ‘]</w:t>
            </w:r>
          </w:p>
        </w:tc>
        <w:tc>
          <w:tcPr>
            <w:tcW w:w="4016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дифференцировать звуки [ч‘ –щ‘] в слогах, словах, предложениях, тексте;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 активизировать словарь по теме «Головные уборы»;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навыки  слогового анализа и синтеза слов;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фонематические процессы, зрительное и слуховое внимание</w:t>
            </w:r>
          </w:p>
        </w:tc>
        <w:tc>
          <w:tcPr>
            <w:tcW w:w="90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AD25A5" w:rsidRPr="00DA0E84" w:rsidRDefault="00AD25A5" w:rsidP="0024051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2</w:t>
            </w:r>
          </w:p>
        </w:tc>
        <w:tc>
          <w:tcPr>
            <w:tcW w:w="1744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AD25A5" w:rsidRPr="00DA0E84" w:rsidTr="00240519">
        <w:tc>
          <w:tcPr>
            <w:tcW w:w="468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75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76</w:t>
            </w:r>
          </w:p>
        </w:tc>
        <w:tc>
          <w:tcPr>
            <w:tcW w:w="234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Дифференциация звуков [ч‘ – т‘]</w:t>
            </w:r>
          </w:p>
        </w:tc>
        <w:tc>
          <w:tcPr>
            <w:tcW w:w="4016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дифференцировать звуки [ч‘ – т‘] в слогах, словах, предложениях, тексте;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навыки  слогового анализа и синтеза слов;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фонематические процессы, зрительное и слуховое внимание</w:t>
            </w:r>
          </w:p>
        </w:tc>
        <w:tc>
          <w:tcPr>
            <w:tcW w:w="90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AD25A5" w:rsidRPr="00DA0E84" w:rsidRDefault="00AD25A5" w:rsidP="0024051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2</w:t>
            </w:r>
          </w:p>
        </w:tc>
        <w:tc>
          <w:tcPr>
            <w:tcW w:w="1744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AD25A5" w:rsidRPr="00DA0E84" w:rsidTr="00240519">
        <w:tc>
          <w:tcPr>
            <w:tcW w:w="468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77</w:t>
            </w:r>
          </w:p>
        </w:tc>
        <w:tc>
          <w:tcPr>
            <w:tcW w:w="234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Дифференциация звуков [с‘ – щ‘]</w:t>
            </w:r>
          </w:p>
        </w:tc>
        <w:tc>
          <w:tcPr>
            <w:tcW w:w="4016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дифференцировать звуки [с‘ – щ‘] в слогах, словах, предложениях, тексте;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навыки  слогового анализа и синтеза слов;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 активизировать словарь по теме «Насекомые»;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фонематические процессы, зрительное и слуховое внимание</w:t>
            </w:r>
          </w:p>
        </w:tc>
        <w:tc>
          <w:tcPr>
            <w:tcW w:w="90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AD25A5" w:rsidRPr="00DA0E84" w:rsidRDefault="00AD25A5" w:rsidP="0024051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AD25A5" w:rsidRPr="00DA0E84" w:rsidTr="00240519">
        <w:tc>
          <w:tcPr>
            <w:tcW w:w="468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78</w:t>
            </w:r>
          </w:p>
        </w:tc>
        <w:tc>
          <w:tcPr>
            <w:tcW w:w="234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Дифференциация звуков [ч‘ – ц]</w:t>
            </w:r>
          </w:p>
        </w:tc>
        <w:tc>
          <w:tcPr>
            <w:tcW w:w="4016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дифференцировать звуки [ч‘ –ц] в слогах, словах, предложениях, тексте;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навыки  слогового анализа и синтеза слов;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фонематические процессы, зрительное и слуховое внимание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90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AD25A5" w:rsidRPr="00DA0E84" w:rsidRDefault="00AD25A5" w:rsidP="0024051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AD25A5" w:rsidRPr="00DA0E84" w:rsidTr="00240519">
        <w:tc>
          <w:tcPr>
            <w:tcW w:w="468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79</w:t>
            </w:r>
          </w:p>
        </w:tc>
        <w:tc>
          <w:tcPr>
            <w:tcW w:w="234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Дифференциация букв а - о</w:t>
            </w:r>
          </w:p>
        </w:tc>
        <w:tc>
          <w:tcPr>
            <w:tcW w:w="4016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учить дифференцировать буквы а – о в слогах, словах, предложениях, тексте;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навыки  слогового анализа и синтеза слов;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фонематические процессы, зрительное и слуховое внимание</w:t>
            </w:r>
          </w:p>
        </w:tc>
        <w:tc>
          <w:tcPr>
            <w:tcW w:w="90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AD25A5" w:rsidRPr="00DA0E84" w:rsidTr="00240519">
        <w:tc>
          <w:tcPr>
            <w:tcW w:w="468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80</w:t>
            </w:r>
          </w:p>
        </w:tc>
        <w:tc>
          <w:tcPr>
            <w:tcW w:w="234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Дифференциация букв и - у</w:t>
            </w:r>
          </w:p>
        </w:tc>
        <w:tc>
          <w:tcPr>
            <w:tcW w:w="4016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учить дифференцировать буквы и – у в слогах, словах, предложениях, тексте;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навыки  слогового анализа и синтеза слов;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фонематические процессы, зрительное и слуховое внимание</w:t>
            </w:r>
          </w:p>
        </w:tc>
        <w:tc>
          <w:tcPr>
            <w:tcW w:w="90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AD25A5" w:rsidRPr="00DA0E84" w:rsidTr="00240519">
        <w:tc>
          <w:tcPr>
            <w:tcW w:w="468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81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82</w:t>
            </w:r>
          </w:p>
        </w:tc>
        <w:tc>
          <w:tcPr>
            <w:tcW w:w="234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Дифференциация букв п - т</w:t>
            </w:r>
          </w:p>
        </w:tc>
        <w:tc>
          <w:tcPr>
            <w:tcW w:w="4016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учить дифференцировать буквы п – т в слогах, словах, предложениях, тексте;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навыки  слогового анализа и синтеза слов;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фонематические процессы, зрительное и слуховое внимание</w:t>
            </w:r>
          </w:p>
        </w:tc>
        <w:tc>
          <w:tcPr>
            <w:tcW w:w="90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2</w:t>
            </w:r>
          </w:p>
        </w:tc>
        <w:tc>
          <w:tcPr>
            <w:tcW w:w="1744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AD25A5" w:rsidRPr="00DA0E84" w:rsidTr="00240519">
        <w:tc>
          <w:tcPr>
            <w:tcW w:w="468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83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84</w:t>
            </w:r>
          </w:p>
        </w:tc>
        <w:tc>
          <w:tcPr>
            <w:tcW w:w="234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Дифференциация букв  б - д</w:t>
            </w:r>
          </w:p>
        </w:tc>
        <w:tc>
          <w:tcPr>
            <w:tcW w:w="4016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учить дифференцировать буквы б – д в слогах, словах, предложениях, тексте;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навыки  слогового анализа и синтеза слов;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фонематические процессы, зрительное и слуховое внимание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90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2</w:t>
            </w:r>
          </w:p>
        </w:tc>
        <w:tc>
          <w:tcPr>
            <w:tcW w:w="1744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AD25A5" w:rsidRPr="00DA0E84" w:rsidTr="00240519">
        <w:tc>
          <w:tcPr>
            <w:tcW w:w="468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85</w:t>
            </w:r>
          </w:p>
        </w:tc>
        <w:tc>
          <w:tcPr>
            <w:tcW w:w="234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Дифференциация букв л – м </w:t>
            </w:r>
          </w:p>
        </w:tc>
        <w:tc>
          <w:tcPr>
            <w:tcW w:w="4016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учить дифференцировать буквы л – м в слогах, словах, предложениях, тексте;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навыки  слогового анализа и синтеза слов;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фонематические процессы, зрительное и слуховое внимание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90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AD25A5" w:rsidRPr="00DA0E84" w:rsidRDefault="00AD25A5" w:rsidP="0024051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AD25A5" w:rsidRPr="00DA0E84" w:rsidTr="00240519">
        <w:tc>
          <w:tcPr>
            <w:tcW w:w="468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86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87</w:t>
            </w:r>
          </w:p>
        </w:tc>
        <w:tc>
          <w:tcPr>
            <w:tcW w:w="234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Итоговая диагностика письма</w:t>
            </w:r>
          </w:p>
        </w:tc>
        <w:tc>
          <w:tcPr>
            <w:tcW w:w="4016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Проверить знания, умения, навыки по изученным темам</w:t>
            </w:r>
          </w:p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900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AD25A5" w:rsidRPr="00DA0E84" w:rsidRDefault="00AD25A5" w:rsidP="0024051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2</w:t>
            </w:r>
          </w:p>
        </w:tc>
        <w:tc>
          <w:tcPr>
            <w:tcW w:w="1744" w:type="dxa"/>
            <w:shd w:val="clear" w:color="auto" w:fill="auto"/>
          </w:tcPr>
          <w:p w:rsidR="00AD25A5" w:rsidRPr="00DA0E84" w:rsidRDefault="00AD25A5" w:rsidP="0024051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</w:tbl>
    <w:p w:rsidR="00AD25A5" w:rsidRPr="00DA0E84" w:rsidRDefault="00AD25A5" w:rsidP="00AD25A5">
      <w:pPr>
        <w:spacing w:after="0" w:line="360" w:lineRule="auto"/>
        <w:rPr>
          <w:rFonts w:ascii="Times New Roman" w:eastAsia="Calibri" w:hAnsi="Times New Roman" w:cs="Times New Roman"/>
          <w:b/>
        </w:rPr>
      </w:pPr>
    </w:p>
    <w:p w:rsidR="00AD25A5" w:rsidRPr="00DA0E84" w:rsidRDefault="00AD25A5" w:rsidP="00AD25A5">
      <w:pPr>
        <w:spacing w:after="200" w:line="276" w:lineRule="auto"/>
        <w:rPr>
          <w:rFonts w:ascii="Times New Roman" w:eastAsia="Calibri" w:hAnsi="Times New Roman" w:cs="Times New Roman"/>
        </w:rPr>
      </w:pPr>
    </w:p>
    <w:p w:rsidR="00AD25A5" w:rsidRDefault="00AD25A5" w:rsidP="00AD25A5"/>
    <w:p w:rsidR="00AD25A5" w:rsidRDefault="00AD25A5" w:rsidP="00AD25A5"/>
    <w:p w:rsidR="00AD25A5" w:rsidRDefault="00AD25A5" w:rsidP="00AD25A5"/>
    <w:p w:rsidR="00AD25A5" w:rsidRDefault="00AD25A5" w:rsidP="00AD25A5"/>
    <w:p w:rsidR="00AD25A5" w:rsidRDefault="00AD25A5" w:rsidP="00AD25A5"/>
    <w:p w:rsidR="00AD25A5" w:rsidRDefault="00AD25A5" w:rsidP="00AD25A5"/>
    <w:p w:rsidR="00AD25A5" w:rsidRDefault="00AD25A5" w:rsidP="00AD25A5"/>
    <w:p w:rsidR="00AD25A5" w:rsidRDefault="00AD25A5" w:rsidP="00AD25A5"/>
    <w:p w:rsidR="00AD25A5" w:rsidRDefault="00AD25A5" w:rsidP="00AD25A5"/>
    <w:p w:rsidR="00AD25A5" w:rsidRDefault="00AD25A5" w:rsidP="00AD25A5"/>
    <w:p w:rsidR="00AD25A5" w:rsidRDefault="00AD25A5" w:rsidP="00AD25A5"/>
    <w:p w:rsidR="00AD25A5" w:rsidRDefault="00AD25A5" w:rsidP="00AD25A5"/>
    <w:p w:rsidR="00AD25A5" w:rsidRDefault="00AD25A5" w:rsidP="00AD25A5"/>
    <w:p w:rsidR="00AD25A5" w:rsidRDefault="00AD25A5" w:rsidP="00AD25A5"/>
    <w:p w:rsidR="00AD25A5" w:rsidRDefault="00AD25A5" w:rsidP="00AD25A5"/>
    <w:p w:rsidR="00AD25A5" w:rsidRDefault="00AD25A5" w:rsidP="00AD25A5"/>
    <w:p w:rsidR="00AD25A5" w:rsidRDefault="00AD25A5" w:rsidP="00AD25A5"/>
    <w:p w:rsidR="00AD25A5" w:rsidRDefault="00AD25A5" w:rsidP="00AD25A5"/>
    <w:p w:rsidR="00AD25A5" w:rsidRDefault="00AD25A5" w:rsidP="00AD25A5"/>
    <w:p w:rsidR="00AD25A5" w:rsidRDefault="00AD25A5" w:rsidP="00AD25A5"/>
    <w:p w:rsidR="00AD25A5" w:rsidRDefault="00AD25A5" w:rsidP="00AD25A5"/>
    <w:p w:rsidR="00AD25A5" w:rsidRDefault="00AD25A5" w:rsidP="00AD25A5"/>
    <w:p w:rsidR="00AD25A5" w:rsidRDefault="00AD25A5" w:rsidP="00AD25A5"/>
    <w:p w:rsidR="00AD25A5" w:rsidRDefault="00AD25A5" w:rsidP="00AD25A5"/>
    <w:p w:rsidR="00AD25A5" w:rsidRDefault="00AD25A5" w:rsidP="00AD25A5"/>
    <w:p w:rsidR="00AD25A5" w:rsidRDefault="00AD25A5" w:rsidP="00AD25A5">
      <w:pPr>
        <w:jc w:val="center"/>
        <w:rPr>
          <w:rFonts w:ascii="Times New Roman" w:hAnsi="Times New Roman" w:cs="Times New Roman"/>
          <w:sz w:val="28"/>
          <w:szCs w:val="28"/>
        </w:rPr>
      </w:pPr>
      <w:r w:rsidRPr="00DA0E84">
        <w:rPr>
          <w:rFonts w:ascii="Times New Roman" w:hAnsi="Times New Roman" w:cs="Times New Roman"/>
          <w:sz w:val="28"/>
          <w:szCs w:val="28"/>
        </w:rPr>
        <w:t>Список используемой литературы.</w:t>
      </w:r>
    </w:p>
    <w:p w:rsidR="00AD25A5" w:rsidRPr="00DA0E84" w:rsidRDefault="00AD25A5" w:rsidP="00AD25A5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A0E84">
        <w:rPr>
          <w:rFonts w:ascii="Times New Roman" w:eastAsia="Calibri" w:hAnsi="Times New Roman" w:cs="Times New Roman"/>
          <w:sz w:val="28"/>
          <w:szCs w:val="28"/>
        </w:rPr>
        <w:t>1. Данилов С.И. Система упражнений: Развитие навыков учебной деятельности младших школьников.- М., 2001.</w:t>
      </w:r>
    </w:p>
    <w:p w:rsidR="00AD25A5" w:rsidRPr="00DA0E84" w:rsidRDefault="00AD25A5" w:rsidP="00AD25A5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A0E84">
        <w:rPr>
          <w:rFonts w:ascii="Times New Roman" w:eastAsia="Calibri" w:hAnsi="Times New Roman" w:cs="Times New Roman"/>
          <w:sz w:val="28"/>
          <w:szCs w:val="28"/>
        </w:rPr>
        <w:t xml:space="preserve">2.  </w:t>
      </w:r>
      <w:proofErr w:type="spellStart"/>
      <w:r w:rsidRPr="00DA0E84">
        <w:rPr>
          <w:rFonts w:ascii="Times New Roman" w:eastAsia="Calibri" w:hAnsi="Times New Roman" w:cs="Times New Roman"/>
          <w:sz w:val="28"/>
          <w:szCs w:val="28"/>
        </w:rPr>
        <w:t>Ефименкова</w:t>
      </w:r>
      <w:proofErr w:type="spellEnd"/>
      <w:r w:rsidRPr="00DA0E84">
        <w:rPr>
          <w:rFonts w:ascii="Times New Roman" w:eastAsia="Calibri" w:hAnsi="Times New Roman" w:cs="Times New Roman"/>
          <w:sz w:val="28"/>
          <w:szCs w:val="28"/>
        </w:rPr>
        <w:t xml:space="preserve"> Л.Н. Коррекция устной и письменной речи учащихся начальных классов: Пособие для логопеда. М., 2001.</w:t>
      </w:r>
    </w:p>
    <w:p w:rsidR="00AD25A5" w:rsidRPr="00DA0E84" w:rsidRDefault="00AD25A5" w:rsidP="00AD25A5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A0E84">
        <w:rPr>
          <w:rFonts w:ascii="Times New Roman" w:eastAsia="Calibri" w:hAnsi="Times New Roman" w:cs="Times New Roman"/>
          <w:sz w:val="28"/>
          <w:szCs w:val="28"/>
        </w:rPr>
        <w:t xml:space="preserve">3.Ефименкова Л.Н. Коррекция ошибок, обусловленных </w:t>
      </w:r>
      <w:proofErr w:type="spellStart"/>
      <w:r w:rsidRPr="00DA0E84">
        <w:rPr>
          <w:rFonts w:ascii="Times New Roman" w:eastAsia="Calibri" w:hAnsi="Times New Roman" w:cs="Times New Roman"/>
          <w:sz w:val="28"/>
          <w:szCs w:val="28"/>
        </w:rPr>
        <w:t>несформированностью</w:t>
      </w:r>
      <w:proofErr w:type="spellEnd"/>
      <w:r w:rsidRPr="00DA0E84">
        <w:rPr>
          <w:rFonts w:ascii="Times New Roman" w:eastAsia="Calibri" w:hAnsi="Times New Roman" w:cs="Times New Roman"/>
          <w:sz w:val="28"/>
          <w:szCs w:val="28"/>
        </w:rPr>
        <w:t xml:space="preserve"> фонематического восприятия (Выпуск 1). М., 2008.</w:t>
      </w:r>
    </w:p>
    <w:p w:rsidR="00AD25A5" w:rsidRPr="00DA0E84" w:rsidRDefault="00AD25A5" w:rsidP="00AD25A5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A0E84">
        <w:rPr>
          <w:rFonts w:ascii="Times New Roman" w:eastAsia="Calibri" w:hAnsi="Times New Roman" w:cs="Times New Roman"/>
          <w:sz w:val="28"/>
          <w:szCs w:val="28"/>
        </w:rPr>
        <w:t xml:space="preserve">4.Ефименкова Л.Н. Коррекция ошибок, обусловленных </w:t>
      </w:r>
      <w:proofErr w:type="spellStart"/>
      <w:r w:rsidRPr="00DA0E84">
        <w:rPr>
          <w:rFonts w:ascii="Times New Roman" w:eastAsia="Calibri" w:hAnsi="Times New Roman" w:cs="Times New Roman"/>
          <w:sz w:val="28"/>
          <w:szCs w:val="28"/>
        </w:rPr>
        <w:t>несформированностью</w:t>
      </w:r>
      <w:proofErr w:type="spellEnd"/>
      <w:r w:rsidRPr="00DA0E84">
        <w:rPr>
          <w:rFonts w:ascii="Times New Roman" w:eastAsia="Calibri" w:hAnsi="Times New Roman" w:cs="Times New Roman"/>
          <w:sz w:val="28"/>
          <w:szCs w:val="28"/>
        </w:rPr>
        <w:t xml:space="preserve"> фонематического слуха. Дифференциация звонких и глухих согласных (Выпуск 2). М., 2005.</w:t>
      </w:r>
    </w:p>
    <w:p w:rsidR="00AD25A5" w:rsidRPr="00DA0E84" w:rsidRDefault="00AD25A5" w:rsidP="00AD25A5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A0E84">
        <w:rPr>
          <w:rFonts w:ascii="Times New Roman" w:eastAsia="Calibri" w:hAnsi="Times New Roman" w:cs="Times New Roman"/>
          <w:sz w:val="28"/>
          <w:szCs w:val="28"/>
        </w:rPr>
        <w:t>5.Козырева Л.М. Загадки звуков, букв, слогов. Тетрадь для логопедических занятий. - М.: Ярославль: Академия развития, 2006.</w:t>
      </w:r>
    </w:p>
    <w:p w:rsidR="00AD25A5" w:rsidRPr="00DA0E84" w:rsidRDefault="00AD25A5" w:rsidP="00AD25A5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A0E84">
        <w:rPr>
          <w:rFonts w:ascii="Times New Roman" w:eastAsia="Calibri" w:hAnsi="Times New Roman" w:cs="Times New Roman"/>
          <w:sz w:val="28"/>
          <w:szCs w:val="28"/>
        </w:rPr>
        <w:t>6. Козырева Л.М. И свистящие, и шипящие, и самые звонкие. Тетрадь для логопедических занятий.- М.: Ярославль: Академия развития, 2006.</w:t>
      </w:r>
    </w:p>
    <w:p w:rsidR="00AD25A5" w:rsidRPr="00DA0E84" w:rsidRDefault="00AD25A5" w:rsidP="00AD25A5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A0E84">
        <w:rPr>
          <w:rFonts w:ascii="Times New Roman" w:eastAsia="Calibri" w:hAnsi="Times New Roman" w:cs="Times New Roman"/>
          <w:sz w:val="28"/>
          <w:szCs w:val="28"/>
        </w:rPr>
        <w:t>7. Козырева Л.М. Как образуются слова. Тетрадь для логопедических занятий.- М.: Ярославль: Академия развития, 2006.</w:t>
      </w:r>
    </w:p>
    <w:p w:rsidR="00AD25A5" w:rsidRPr="00DA0E84" w:rsidRDefault="00AD25A5" w:rsidP="00AD25A5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A0E84">
        <w:rPr>
          <w:rFonts w:ascii="Times New Roman" w:eastAsia="Calibri" w:hAnsi="Times New Roman" w:cs="Times New Roman"/>
          <w:sz w:val="28"/>
          <w:szCs w:val="28"/>
        </w:rPr>
        <w:t xml:space="preserve">8.Козырева Л.М. Программно-методические материалы для логопедических занятий с младшими школьниками. - Ярославль: Академия развития, 2006. </w:t>
      </w:r>
    </w:p>
    <w:p w:rsidR="00AD25A5" w:rsidRPr="00DA0E84" w:rsidRDefault="00AD25A5" w:rsidP="00AD25A5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A0E84">
        <w:rPr>
          <w:rFonts w:ascii="Times New Roman" w:eastAsia="Calibri" w:hAnsi="Times New Roman" w:cs="Times New Roman"/>
          <w:sz w:val="28"/>
          <w:szCs w:val="28"/>
        </w:rPr>
        <w:t>9.Козырева Л.М. Путешествие в страну падежей. Тетрадь для логопедических занятий.- М.: Ярославль: Академия развития, 2006.</w:t>
      </w:r>
    </w:p>
    <w:p w:rsidR="00AD25A5" w:rsidRPr="00DA0E84" w:rsidRDefault="00AD25A5" w:rsidP="00AD25A5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A0E84">
        <w:rPr>
          <w:rFonts w:ascii="Times New Roman" w:eastAsia="Calibri" w:hAnsi="Times New Roman" w:cs="Times New Roman"/>
          <w:sz w:val="28"/>
          <w:szCs w:val="28"/>
        </w:rPr>
        <w:t>10. Козырева Л.М. Различаем глухие и звонкие согласные. Тетрадь для логопедических занятий.- М.: Ярославль: Академия развития, 2006.</w:t>
      </w:r>
    </w:p>
    <w:p w:rsidR="00AD25A5" w:rsidRPr="00DA0E84" w:rsidRDefault="00AD25A5" w:rsidP="00AD25A5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A0E84">
        <w:rPr>
          <w:rFonts w:ascii="Times New Roman" w:eastAsia="Calibri" w:hAnsi="Times New Roman" w:cs="Times New Roman"/>
          <w:sz w:val="28"/>
          <w:szCs w:val="28"/>
        </w:rPr>
        <w:t>11. Козырева Л.М. Секреты прилагательных и тайны глаголов. Тетрадь для логопедических занятий.- М.: Ярославль: Академия развития, 2006.</w:t>
      </w:r>
    </w:p>
    <w:p w:rsidR="00AD25A5" w:rsidRPr="00DA0E84" w:rsidRDefault="00AD25A5" w:rsidP="00AD25A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34868" w:rsidRDefault="00834868"/>
    <w:sectPr w:rsidR="0083486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34868"/>
    <w:rsid w:val="005D22E1"/>
    <w:rsid w:val="00834868"/>
    <w:rsid w:val="00AD25A5"/>
    <w:rsid w:val="00AE24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25A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E24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E241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25A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E24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E241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11</Pages>
  <Words>3031</Words>
  <Characters>17277</Characters>
  <Application>Microsoft Office Word</Application>
  <DocSecurity>0</DocSecurity>
  <Lines>143</Lines>
  <Paragraphs>40</Paragraphs>
  <ScaleCrop>false</ScaleCrop>
  <Company/>
  <LinksUpToDate>false</LinksUpToDate>
  <CharactersWithSpaces>20268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Марина Соколова</dc:creator>
  <cp:keywords/>
  <dc:description/>
  <cp:lastModifiedBy>user</cp:lastModifiedBy>
  <cp:revision>4</cp:revision>
  <dcterms:created xsi:type="dcterms:W3CDTF">2024-09-08T14:39:00Z</dcterms:created>
  <dcterms:modified xsi:type="dcterms:W3CDTF">2024-10-24T09:23:00Z</dcterms:modified>
</cp:coreProperties>
</file>